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409ED0" w14:textId="0A20267B" w:rsidR="00645221" w:rsidRDefault="00645221" w:rsidP="00867B61">
      <w:pPr>
        <w:autoSpaceDE w:val="0"/>
        <w:autoSpaceDN w:val="0"/>
        <w:adjustRightInd w:val="0"/>
        <w:spacing w:after="0" w:line="240" w:lineRule="auto"/>
        <w:rPr>
          <w:rFonts w:ascii="Calibri-Bold" w:hAnsi="Calibri-Bold" w:cs="Calibri-Bold"/>
          <w:b/>
          <w:bCs/>
          <w:color w:val="000000"/>
          <w:sz w:val="36"/>
          <w:szCs w:val="36"/>
        </w:rPr>
      </w:pPr>
      <w:bookmarkStart w:id="0" w:name="_GoBack"/>
      <w:bookmarkEnd w:id="0"/>
      <w:r>
        <w:rPr>
          <w:rFonts w:ascii="Calibri-Bold" w:hAnsi="Calibri-Bold" w:cs="Calibri-Bold"/>
          <w:b/>
          <w:bCs/>
          <w:noProof/>
          <w:color w:val="000000"/>
          <w:sz w:val="36"/>
          <w:szCs w:val="36"/>
        </w:rPr>
        <w:drawing>
          <wp:anchor distT="0" distB="0" distL="114300" distR="114300" simplePos="0" relativeHeight="251658240" behindDoc="0" locked="0" layoutInCell="1" allowOverlap="1" wp14:anchorId="6A880AD7" wp14:editId="4DF6A4E1">
            <wp:simplePos x="0" y="0"/>
            <wp:positionH relativeFrom="margin">
              <wp:align>right</wp:align>
            </wp:positionH>
            <wp:positionV relativeFrom="paragraph">
              <wp:posOffset>-106680</wp:posOffset>
            </wp:positionV>
            <wp:extent cx="1554480" cy="1487805"/>
            <wp:effectExtent l="0" t="0" r="762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54480" cy="1487805"/>
                    </a:xfrm>
                    <a:prstGeom prst="rect">
                      <a:avLst/>
                    </a:prstGeom>
                    <a:noFill/>
                  </pic:spPr>
                </pic:pic>
              </a:graphicData>
            </a:graphic>
            <wp14:sizeRelH relativeFrom="page">
              <wp14:pctWidth>0</wp14:pctWidth>
            </wp14:sizeRelH>
            <wp14:sizeRelV relativeFrom="page">
              <wp14:pctHeight>0</wp14:pctHeight>
            </wp14:sizeRelV>
          </wp:anchor>
        </w:drawing>
      </w:r>
    </w:p>
    <w:p w14:paraId="73AF5AE6" w14:textId="77777777" w:rsidR="004F54A1" w:rsidRDefault="004F54A1" w:rsidP="00867B61">
      <w:pPr>
        <w:autoSpaceDE w:val="0"/>
        <w:autoSpaceDN w:val="0"/>
        <w:adjustRightInd w:val="0"/>
        <w:spacing w:after="0" w:line="240" w:lineRule="auto"/>
        <w:rPr>
          <w:rFonts w:ascii="Calibri-Bold" w:hAnsi="Calibri-Bold" w:cs="Calibri-Bold"/>
          <w:b/>
          <w:bCs/>
          <w:color w:val="000000"/>
          <w:sz w:val="36"/>
          <w:szCs w:val="36"/>
        </w:rPr>
      </w:pPr>
    </w:p>
    <w:p w14:paraId="1DC41E5A" w14:textId="7A2593E8" w:rsidR="00867B61" w:rsidRDefault="00EE46BC" w:rsidP="00867B61">
      <w:pPr>
        <w:autoSpaceDE w:val="0"/>
        <w:autoSpaceDN w:val="0"/>
        <w:adjustRightInd w:val="0"/>
        <w:spacing w:after="0" w:line="240" w:lineRule="auto"/>
        <w:rPr>
          <w:rFonts w:ascii="Calibri-Bold" w:hAnsi="Calibri-Bold" w:cs="Calibri-Bold"/>
          <w:b/>
          <w:bCs/>
          <w:color w:val="000000"/>
          <w:sz w:val="36"/>
          <w:szCs w:val="36"/>
        </w:rPr>
      </w:pPr>
      <w:r>
        <w:rPr>
          <w:rFonts w:ascii="Calibri-Bold" w:hAnsi="Calibri-Bold" w:cs="Calibri-Bold"/>
          <w:b/>
          <w:bCs/>
          <w:color w:val="000000"/>
          <w:sz w:val="36"/>
          <w:szCs w:val="36"/>
        </w:rPr>
        <w:t xml:space="preserve">ARISS </w:t>
      </w:r>
      <w:r w:rsidR="00867B61">
        <w:rPr>
          <w:rFonts w:ascii="Calibri-Bold" w:hAnsi="Calibri-Bold" w:cs="Calibri-Bold"/>
          <w:b/>
          <w:bCs/>
          <w:color w:val="000000"/>
          <w:sz w:val="36"/>
          <w:szCs w:val="36"/>
        </w:rPr>
        <w:t>News Release</w:t>
      </w:r>
      <w:r>
        <w:rPr>
          <w:rFonts w:ascii="Calibri-Bold" w:hAnsi="Calibri-Bold" w:cs="Calibri-Bold"/>
          <w:b/>
          <w:bCs/>
          <w:color w:val="000000"/>
          <w:sz w:val="36"/>
          <w:szCs w:val="36"/>
        </w:rPr>
        <w:t xml:space="preserve"> No. 2</w:t>
      </w:r>
      <w:r w:rsidR="0049192A">
        <w:rPr>
          <w:rFonts w:ascii="Calibri-Bold" w:hAnsi="Calibri-Bold" w:cs="Calibri-Bold"/>
          <w:b/>
          <w:bCs/>
          <w:color w:val="000000"/>
          <w:sz w:val="36"/>
          <w:szCs w:val="36"/>
        </w:rPr>
        <w:t>2</w:t>
      </w:r>
      <w:r>
        <w:rPr>
          <w:rFonts w:ascii="Calibri-Bold" w:hAnsi="Calibri-Bold" w:cs="Calibri-Bold"/>
          <w:b/>
          <w:bCs/>
          <w:color w:val="000000"/>
          <w:sz w:val="36"/>
          <w:szCs w:val="36"/>
        </w:rPr>
        <w:t>-</w:t>
      </w:r>
      <w:r w:rsidR="004B620F">
        <w:rPr>
          <w:rFonts w:ascii="Calibri-Bold" w:hAnsi="Calibri-Bold" w:cs="Calibri-Bold"/>
          <w:b/>
          <w:bCs/>
          <w:color w:val="000000"/>
          <w:sz w:val="36"/>
          <w:szCs w:val="36"/>
        </w:rPr>
        <w:t>13</w:t>
      </w:r>
    </w:p>
    <w:p w14:paraId="48B55A17" w14:textId="66FCA1C0" w:rsidR="00867B61" w:rsidRDefault="00867B61" w:rsidP="00867B61">
      <w:pPr>
        <w:autoSpaceDE w:val="0"/>
        <w:autoSpaceDN w:val="0"/>
        <w:adjustRightInd w:val="0"/>
        <w:spacing w:after="0" w:line="240" w:lineRule="auto"/>
        <w:rPr>
          <w:rFonts w:ascii="Calibri" w:hAnsi="Calibri" w:cs="Calibri"/>
          <w:color w:val="000000"/>
        </w:rPr>
      </w:pPr>
    </w:p>
    <w:p w14:paraId="04D63791" w14:textId="291E6FF9" w:rsidR="00645221" w:rsidRDefault="00645221" w:rsidP="00867B61">
      <w:pPr>
        <w:autoSpaceDE w:val="0"/>
        <w:autoSpaceDN w:val="0"/>
        <w:adjustRightInd w:val="0"/>
        <w:spacing w:after="0" w:line="240" w:lineRule="auto"/>
        <w:rPr>
          <w:rFonts w:ascii="Calibri" w:hAnsi="Calibri" w:cs="Calibri"/>
          <w:color w:val="000000"/>
        </w:rPr>
      </w:pPr>
    </w:p>
    <w:p w14:paraId="113143D1" w14:textId="77777777" w:rsidR="00645221" w:rsidRDefault="00645221" w:rsidP="00867B61">
      <w:pPr>
        <w:autoSpaceDE w:val="0"/>
        <w:autoSpaceDN w:val="0"/>
        <w:adjustRightInd w:val="0"/>
        <w:spacing w:after="0" w:line="240" w:lineRule="auto"/>
        <w:rPr>
          <w:rFonts w:ascii="Calibri-Bold" w:hAnsi="Calibri-Bold" w:cs="Calibri-Bold"/>
          <w:b/>
          <w:bCs/>
          <w:color w:val="000000"/>
          <w:sz w:val="32"/>
          <w:szCs w:val="32"/>
        </w:rPr>
      </w:pPr>
    </w:p>
    <w:p w14:paraId="1D8948C4" w14:textId="77777777" w:rsidR="00645221" w:rsidRDefault="00645221" w:rsidP="00867B61">
      <w:pPr>
        <w:autoSpaceDE w:val="0"/>
        <w:autoSpaceDN w:val="0"/>
        <w:adjustRightInd w:val="0"/>
        <w:spacing w:after="0" w:line="240" w:lineRule="auto"/>
        <w:jc w:val="center"/>
        <w:rPr>
          <w:rFonts w:ascii="Calibri-Bold" w:hAnsi="Calibri-Bold" w:cs="Calibri-Bold"/>
          <w:b/>
          <w:bCs/>
          <w:color w:val="000000"/>
          <w:sz w:val="32"/>
          <w:szCs w:val="32"/>
        </w:rPr>
      </w:pPr>
    </w:p>
    <w:p w14:paraId="25A98B6C" w14:textId="0E70EEE4" w:rsidR="00683CE5" w:rsidRDefault="0049192A" w:rsidP="00867B61">
      <w:pPr>
        <w:autoSpaceDE w:val="0"/>
        <w:autoSpaceDN w:val="0"/>
        <w:adjustRightInd w:val="0"/>
        <w:spacing w:after="0" w:line="240" w:lineRule="auto"/>
        <w:jc w:val="center"/>
        <w:rPr>
          <w:rFonts w:ascii="Calibri-Bold" w:hAnsi="Calibri-Bold" w:cs="Calibri-Bold"/>
          <w:b/>
          <w:bCs/>
          <w:color w:val="000000"/>
          <w:sz w:val="32"/>
          <w:szCs w:val="32"/>
        </w:rPr>
      </w:pPr>
      <w:r>
        <w:rPr>
          <w:rFonts w:ascii="Calibri-Bold" w:hAnsi="Calibri-Bold" w:cs="Calibri-Bold"/>
          <w:b/>
          <w:bCs/>
          <w:color w:val="000000"/>
          <w:sz w:val="32"/>
          <w:szCs w:val="32"/>
        </w:rPr>
        <w:t xml:space="preserve">ARISS </w:t>
      </w:r>
      <w:r w:rsidR="005E30F7">
        <w:rPr>
          <w:rFonts w:ascii="Calibri-Bold" w:hAnsi="Calibri-Bold" w:cs="Calibri-Bold"/>
          <w:b/>
          <w:bCs/>
          <w:color w:val="000000"/>
          <w:sz w:val="32"/>
          <w:szCs w:val="32"/>
        </w:rPr>
        <w:t xml:space="preserve">to Support Axiom </w:t>
      </w:r>
      <w:r w:rsidR="00683CE5">
        <w:rPr>
          <w:rFonts w:ascii="Calibri-Bold" w:hAnsi="Calibri-Bold" w:cs="Calibri-Bold"/>
          <w:b/>
          <w:bCs/>
          <w:color w:val="000000"/>
          <w:sz w:val="32"/>
          <w:szCs w:val="32"/>
        </w:rPr>
        <w:t xml:space="preserve">Space </w:t>
      </w:r>
      <w:r w:rsidR="005E30F7">
        <w:rPr>
          <w:rFonts w:ascii="Calibri-Bold" w:hAnsi="Calibri-Bold" w:cs="Calibri-Bold"/>
          <w:b/>
          <w:bCs/>
          <w:color w:val="000000"/>
          <w:sz w:val="32"/>
          <w:szCs w:val="32"/>
        </w:rPr>
        <w:t>Crew Members</w:t>
      </w:r>
    </w:p>
    <w:p w14:paraId="2A3825D5" w14:textId="745665C1" w:rsidR="00867B61" w:rsidRDefault="005E30F7" w:rsidP="00867B61">
      <w:pPr>
        <w:autoSpaceDE w:val="0"/>
        <w:autoSpaceDN w:val="0"/>
        <w:adjustRightInd w:val="0"/>
        <w:spacing w:after="0" w:line="240" w:lineRule="auto"/>
        <w:jc w:val="center"/>
        <w:rPr>
          <w:rFonts w:ascii="Calibri-Bold" w:hAnsi="Calibri-Bold" w:cs="Calibri-Bold"/>
          <w:b/>
          <w:bCs/>
          <w:color w:val="000000"/>
          <w:sz w:val="32"/>
          <w:szCs w:val="32"/>
        </w:rPr>
      </w:pPr>
      <w:r>
        <w:rPr>
          <w:rFonts w:ascii="Calibri-Bold" w:hAnsi="Calibri-Bold" w:cs="Calibri-Bold"/>
          <w:b/>
          <w:bCs/>
          <w:color w:val="000000"/>
          <w:sz w:val="32"/>
          <w:szCs w:val="32"/>
        </w:rPr>
        <w:t>on First Private ISS Mission</w:t>
      </w:r>
      <w:r w:rsidR="0049192A">
        <w:rPr>
          <w:rFonts w:ascii="Calibri-Bold" w:hAnsi="Calibri-Bold" w:cs="Calibri-Bold"/>
          <w:b/>
          <w:bCs/>
          <w:color w:val="000000"/>
          <w:sz w:val="32"/>
          <w:szCs w:val="32"/>
        </w:rPr>
        <w:t xml:space="preserve"> </w:t>
      </w:r>
    </w:p>
    <w:p w14:paraId="7893F30F" w14:textId="56ADDCCE" w:rsidR="00867B61" w:rsidRDefault="00867B61" w:rsidP="00645221">
      <w:pPr>
        <w:autoSpaceDE w:val="0"/>
        <w:autoSpaceDN w:val="0"/>
        <w:adjustRightInd w:val="0"/>
        <w:spacing w:after="0" w:line="240" w:lineRule="auto"/>
        <w:jc w:val="center"/>
        <w:rPr>
          <w:rFonts w:ascii="Calibri-Bold" w:hAnsi="Calibri-Bold" w:cs="Calibri-Bold"/>
          <w:b/>
          <w:bCs/>
          <w:color w:val="000000"/>
          <w:sz w:val="24"/>
          <w:szCs w:val="24"/>
        </w:rPr>
      </w:pPr>
      <w:r>
        <w:rPr>
          <w:rFonts w:ascii="Calibri-Bold" w:hAnsi="Calibri-Bold" w:cs="Calibri-Bold"/>
          <w:b/>
          <w:bCs/>
          <w:color w:val="000000"/>
          <w:sz w:val="24"/>
          <w:szCs w:val="24"/>
        </w:rPr>
        <w:t>FOR IMMEDIATE RELEASE</w:t>
      </w:r>
    </w:p>
    <w:p w14:paraId="5E5E81C8" w14:textId="77777777" w:rsidR="00645221" w:rsidRDefault="00645221" w:rsidP="00867B61">
      <w:pPr>
        <w:autoSpaceDE w:val="0"/>
        <w:autoSpaceDN w:val="0"/>
        <w:adjustRightInd w:val="0"/>
        <w:spacing w:after="0" w:line="240" w:lineRule="auto"/>
        <w:rPr>
          <w:rFonts w:ascii="Calibri" w:hAnsi="Calibri" w:cs="Calibri"/>
          <w:color w:val="000000"/>
        </w:rPr>
      </w:pPr>
    </w:p>
    <w:p w14:paraId="0BCA7962" w14:textId="42879C99" w:rsidR="00867B61" w:rsidRPr="0080254F" w:rsidRDefault="00A6224C" w:rsidP="00867B61">
      <w:pPr>
        <w:autoSpaceDE w:val="0"/>
        <w:autoSpaceDN w:val="0"/>
        <w:adjustRightInd w:val="0"/>
        <w:spacing w:after="0" w:line="240" w:lineRule="auto"/>
        <w:rPr>
          <w:rFonts w:ascii="Calibri" w:hAnsi="Calibri" w:cs="Calibri"/>
          <w:color w:val="000000"/>
          <w:sz w:val="24"/>
          <w:szCs w:val="24"/>
        </w:rPr>
      </w:pPr>
      <w:r w:rsidRPr="0080254F">
        <w:rPr>
          <w:rFonts w:ascii="Calibri" w:hAnsi="Calibri" w:cs="Calibri"/>
          <w:color w:val="000000"/>
          <w:sz w:val="24"/>
          <w:szCs w:val="24"/>
        </w:rPr>
        <w:t>March 3</w:t>
      </w:r>
      <w:r w:rsidR="00867B61" w:rsidRPr="0080254F">
        <w:rPr>
          <w:rFonts w:ascii="Calibri" w:hAnsi="Calibri" w:cs="Calibri"/>
          <w:color w:val="000000"/>
          <w:sz w:val="24"/>
          <w:szCs w:val="24"/>
        </w:rPr>
        <w:t>, 202</w:t>
      </w:r>
      <w:r w:rsidR="0049192A" w:rsidRPr="0080254F">
        <w:rPr>
          <w:rFonts w:ascii="Calibri" w:hAnsi="Calibri" w:cs="Calibri"/>
          <w:color w:val="000000"/>
          <w:sz w:val="24"/>
          <w:szCs w:val="24"/>
        </w:rPr>
        <w:t>2</w:t>
      </w:r>
    </w:p>
    <w:p w14:paraId="6109F224" w14:textId="275A20D4" w:rsidR="00867B61" w:rsidRPr="0080254F" w:rsidRDefault="00867B61" w:rsidP="00867B61">
      <w:pPr>
        <w:autoSpaceDE w:val="0"/>
        <w:autoSpaceDN w:val="0"/>
        <w:adjustRightInd w:val="0"/>
        <w:spacing w:after="0" w:line="240" w:lineRule="auto"/>
        <w:rPr>
          <w:rFonts w:ascii="Calibri" w:hAnsi="Calibri" w:cs="Calibri"/>
          <w:color w:val="000000"/>
          <w:sz w:val="24"/>
          <w:szCs w:val="24"/>
        </w:rPr>
      </w:pPr>
    </w:p>
    <w:p w14:paraId="42D21CBE" w14:textId="2D453754" w:rsidR="00645221" w:rsidRPr="0080254F" w:rsidRDefault="00683CE5" w:rsidP="00867B61">
      <w:pPr>
        <w:autoSpaceDE w:val="0"/>
        <w:autoSpaceDN w:val="0"/>
        <w:adjustRightInd w:val="0"/>
        <w:spacing w:after="0" w:line="240" w:lineRule="auto"/>
        <w:rPr>
          <w:rFonts w:ascii="Calibri" w:hAnsi="Calibri" w:cs="Calibri"/>
          <w:color w:val="000000"/>
          <w:sz w:val="24"/>
          <w:szCs w:val="24"/>
        </w:rPr>
      </w:pPr>
      <w:r w:rsidRPr="0080254F">
        <w:rPr>
          <w:rFonts w:ascii="Calibri" w:hAnsi="Calibri" w:cs="Calibri"/>
          <w:color w:val="000000"/>
          <w:sz w:val="24"/>
          <w:szCs w:val="24"/>
        </w:rPr>
        <w:t>Amateur Radio on the International Space Station</w:t>
      </w:r>
      <w:r w:rsidR="00670D24" w:rsidRPr="0080254F">
        <w:rPr>
          <w:rFonts w:ascii="Calibri" w:hAnsi="Calibri" w:cs="Calibri"/>
          <w:color w:val="000000"/>
          <w:sz w:val="24"/>
          <w:szCs w:val="24"/>
        </w:rPr>
        <w:t>, Inc. (</w:t>
      </w:r>
      <w:r w:rsidR="00867B61" w:rsidRPr="0080254F">
        <w:rPr>
          <w:rFonts w:ascii="Calibri" w:hAnsi="Calibri" w:cs="Calibri"/>
          <w:color w:val="000000"/>
          <w:sz w:val="24"/>
          <w:szCs w:val="24"/>
        </w:rPr>
        <w:t>ARISS-USA</w:t>
      </w:r>
      <w:r w:rsidR="00670D24" w:rsidRPr="0080254F">
        <w:rPr>
          <w:rFonts w:ascii="Calibri" w:hAnsi="Calibri" w:cs="Calibri"/>
          <w:color w:val="000000"/>
          <w:sz w:val="24"/>
          <w:szCs w:val="24"/>
        </w:rPr>
        <w:t>)</w:t>
      </w:r>
      <w:r w:rsidR="00867B61" w:rsidRPr="0080254F">
        <w:rPr>
          <w:rFonts w:ascii="Calibri" w:hAnsi="Calibri" w:cs="Calibri"/>
          <w:color w:val="000000"/>
          <w:sz w:val="24"/>
          <w:szCs w:val="24"/>
        </w:rPr>
        <w:t xml:space="preserve"> is pleased to announce that</w:t>
      </w:r>
      <w:r w:rsidRPr="0080254F">
        <w:rPr>
          <w:rFonts w:ascii="Calibri" w:hAnsi="Calibri" w:cs="Calibri"/>
          <w:color w:val="000000"/>
          <w:sz w:val="24"/>
          <w:szCs w:val="24"/>
        </w:rPr>
        <w:t xml:space="preserve"> two crew members scheduled to fly on</w:t>
      </w:r>
      <w:r w:rsidR="00703F44" w:rsidRPr="0080254F">
        <w:rPr>
          <w:rFonts w:ascii="Calibri" w:hAnsi="Calibri" w:cs="Calibri"/>
          <w:color w:val="000000"/>
          <w:sz w:val="24"/>
          <w:szCs w:val="24"/>
        </w:rPr>
        <w:t xml:space="preserve"> Axiom Mission-1 (Ax-1), </w:t>
      </w:r>
      <w:r w:rsidR="00C13A75" w:rsidRPr="0080254F">
        <w:rPr>
          <w:rFonts w:ascii="Calibri" w:hAnsi="Calibri" w:cs="Calibri"/>
          <w:color w:val="000000"/>
          <w:sz w:val="24"/>
          <w:szCs w:val="24"/>
        </w:rPr>
        <w:t xml:space="preserve">the first private astronaut mission to the </w:t>
      </w:r>
      <w:r w:rsidR="00272700" w:rsidRPr="0080254F">
        <w:rPr>
          <w:rFonts w:ascii="Calibri" w:hAnsi="Calibri" w:cs="Calibri"/>
          <w:color w:val="000000"/>
          <w:sz w:val="24"/>
          <w:szCs w:val="24"/>
        </w:rPr>
        <w:t xml:space="preserve">International Space </w:t>
      </w:r>
      <w:r w:rsidR="00A6224C" w:rsidRPr="0080254F">
        <w:rPr>
          <w:rFonts w:ascii="Calibri" w:hAnsi="Calibri" w:cs="Calibri"/>
          <w:color w:val="000000"/>
          <w:sz w:val="24"/>
          <w:szCs w:val="24"/>
        </w:rPr>
        <w:t>Station</w:t>
      </w:r>
      <w:r w:rsidR="00B14E0D" w:rsidRPr="0080254F">
        <w:rPr>
          <w:rFonts w:ascii="Calibri" w:hAnsi="Calibri" w:cs="Calibri"/>
          <w:color w:val="000000"/>
          <w:sz w:val="24"/>
          <w:szCs w:val="24"/>
        </w:rPr>
        <w:t xml:space="preserve">, </w:t>
      </w:r>
      <w:r w:rsidRPr="0080254F">
        <w:rPr>
          <w:rFonts w:ascii="Calibri" w:hAnsi="Calibri" w:cs="Calibri"/>
          <w:color w:val="000000"/>
          <w:sz w:val="24"/>
          <w:szCs w:val="24"/>
        </w:rPr>
        <w:t xml:space="preserve">will utilize the ARISS </w:t>
      </w:r>
      <w:r w:rsidR="00670D24" w:rsidRPr="0080254F">
        <w:rPr>
          <w:rFonts w:ascii="Calibri" w:hAnsi="Calibri" w:cs="Calibri"/>
          <w:color w:val="000000"/>
          <w:sz w:val="24"/>
          <w:szCs w:val="24"/>
        </w:rPr>
        <w:t xml:space="preserve">on-board radio resources to conduct six school connections via amateur radio.  </w:t>
      </w:r>
    </w:p>
    <w:p w14:paraId="1520548A" w14:textId="77777777" w:rsidR="00645221" w:rsidRPr="0080254F" w:rsidRDefault="00645221" w:rsidP="00867B61">
      <w:pPr>
        <w:autoSpaceDE w:val="0"/>
        <w:autoSpaceDN w:val="0"/>
        <w:adjustRightInd w:val="0"/>
        <w:spacing w:after="0" w:line="240" w:lineRule="auto"/>
        <w:rPr>
          <w:rFonts w:ascii="Calibri" w:hAnsi="Calibri" w:cs="Calibri"/>
          <w:color w:val="000000"/>
          <w:sz w:val="24"/>
          <w:szCs w:val="24"/>
        </w:rPr>
      </w:pPr>
    </w:p>
    <w:p w14:paraId="4A0DCD40" w14:textId="77777777" w:rsidR="000D7DD2" w:rsidRPr="0080254F" w:rsidRDefault="00670D24" w:rsidP="00867B61">
      <w:pPr>
        <w:autoSpaceDE w:val="0"/>
        <w:autoSpaceDN w:val="0"/>
        <w:adjustRightInd w:val="0"/>
        <w:spacing w:after="0" w:line="240" w:lineRule="auto"/>
        <w:rPr>
          <w:rFonts w:ascii="Calibri" w:hAnsi="Calibri" w:cs="Calibri"/>
          <w:color w:val="000000"/>
          <w:sz w:val="24"/>
          <w:szCs w:val="24"/>
        </w:rPr>
      </w:pPr>
      <w:r w:rsidRPr="0080254F">
        <w:rPr>
          <w:rFonts w:ascii="Calibri" w:hAnsi="Calibri" w:cs="Calibri"/>
          <w:color w:val="000000"/>
          <w:sz w:val="24"/>
          <w:szCs w:val="24"/>
        </w:rPr>
        <w:t xml:space="preserve">These </w:t>
      </w:r>
      <w:r w:rsidR="00645221" w:rsidRPr="0080254F">
        <w:rPr>
          <w:rFonts w:ascii="Calibri" w:hAnsi="Calibri" w:cs="Calibri"/>
          <w:color w:val="000000"/>
          <w:sz w:val="24"/>
          <w:szCs w:val="24"/>
        </w:rPr>
        <w:t xml:space="preserve">ARISS </w:t>
      </w:r>
      <w:r w:rsidRPr="0080254F">
        <w:rPr>
          <w:rFonts w:ascii="Calibri" w:hAnsi="Calibri" w:cs="Calibri"/>
          <w:color w:val="000000"/>
          <w:sz w:val="24"/>
          <w:szCs w:val="24"/>
        </w:rPr>
        <w:t>school contacts will be conducted with Ax-1 crew members Mark Pathy, from Canada</w:t>
      </w:r>
      <w:r w:rsidR="00645221" w:rsidRPr="0080254F">
        <w:rPr>
          <w:rFonts w:ascii="Calibri" w:hAnsi="Calibri" w:cs="Calibri"/>
          <w:color w:val="000000"/>
          <w:sz w:val="24"/>
          <w:szCs w:val="24"/>
        </w:rPr>
        <w:t>,</w:t>
      </w:r>
      <w:r w:rsidRPr="0080254F">
        <w:rPr>
          <w:rFonts w:ascii="Calibri" w:hAnsi="Calibri" w:cs="Calibri"/>
          <w:color w:val="000000"/>
          <w:sz w:val="24"/>
          <w:szCs w:val="24"/>
        </w:rPr>
        <w:t xml:space="preserve"> and Eytan Stibbe, from Israel.  Both Pathy and Stibbe are fully trained on the use of the ARISS radio system, located in the ISS Columbus module</w:t>
      </w:r>
      <w:r w:rsidR="00BD54E8" w:rsidRPr="0080254F">
        <w:rPr>
          <w:rFonts w:ascii="Calibri" w:hAnsi="Calibri" w:cs="Calibri"/>
          <w:color w:val="000000"/>
          <w:sz w:val="24"/>
          <w:szCs w:val="24"/>
        </w:rPr>
        <w:t>,</w:t>
      </w:r>
      <w:r w:rsidRPr="0080254F">
        <w:rPr>
          <w:rFonts w:ascii="Calibri" w:hAnsi="Calibri" w:cs="Calibri"/>
          <w:color w:val="000000"/>
          <w:sz w:val="24"/>
          <w:szCs w:val="24"/>
        </w:rPr>
        <w:t xml:space="preserve"> and ha</w:t>
      </w:r>
      <w:r w:rsidR="00BD54E8" w:rsidRPr="0080254F">
        <w:rPr>
          <w:rFonts w:ascii="Calibri" w:hAnsi="Calibri" w:cs="Calibri"/>
          <w:color w:val="000000"/>
          <w:sz w:val="24"/>
          <w:szCs w:val="24"/>
        </w:rPr>
        <w:t>ve</w:t>
      </w:r>
      <w:r w:rsidRPr="0080254F">
        <w:rPr>
          <w:rFonts w:ascii="Calibri" w:hAnsi="Calibri" w:cs="Calibri"/>
          <w:color w:val="000000"/>
          <w:sz w:val="24"/>
          <w:szCs w:val="24"/>
        </w:rPr>
        <w:t xml:space="preserve"> studied and passed their amateur radio license exam</w:t>
      </w:r>
      <w:r w:rsidR="00BD54E8" w:rsidRPr="0080254F">
        <w:rPr>
          <w:rFonts w:ascii="Calibri" w:hAnsi="Calibri" w:cs="Calibri"/>
          <w:color w:val="000000"/>
          <w:sz w:val="24"/>
          <w:szCs w:val="24"/>
        </w:rPr>
        <w:t>s</w:t>
      </w:r>
      <w:r w:rsidRPr="0080254F">
        <w:rPr>
          <w:rFonts w:ascii="Calibri" w:hAnsi="Calibri" w:cs="Calibri"/>
          <w:color w:val="000000"/>
          <w:sz w:val="24"/>
          <w:szCs w:val="24"/>
        </w:rPr>
        <w:t xml:space="preserve">.  Mark Pathy’s amateur radio callsign is KO4WFH.  Eytan Stibbe’s amateur radio callsign is 4Z9SPC.  </w:t>
      </w:r>
    </w:p>
    <w:p w14:paraId="4DAD662F" w14:textId="77777777" w:rsidR="000D7DD2" w:rsidRPr="0080254F" w:rsidRDefault="000D7DD2" w:rsidP="00867B61">
      <w:pPr>
        <w:autoSpaceDE w:val="0"/>
        <w:autoSpaceDN w:val="0"/>
        <w:adjustRightInd w:val="0"/>
        <w:spacing w:after="0" w:line="240" w:lineRule="auto"/>
        <w:rPr>
          <w:rFonts w:ascii="Calibri" w:hAnsi="Calibri" w:cs="Calibri"/>
          <w:color w:val="000000"/>
          <w:sz w:val="24"/>
          <w:szCs w:val="24"/>
        </w:rPr>
      </w:pPr>
    </w:p>
    <w:p w14:paraId="7F57A01F" w14:textId="405B4628" w:rsidR="000D7DD2" w:rsidRPr="0080254F" w:rsidRDefault="000D7DD2" w:rsidP="004B620F">
      <w:pPr>
        <w:autoSpaceDE w:val="0"/>
        <w:autoSpaceDN w:val="0"/>
        <w:adjustRightInd w:val="0"/>
        <w:spacing w:after="0" w:line="240" w:lineRule="auto"/>
        <w:rPr>
          <w:rFonts w:ascii="Calibri" w:hAnsi="Calibri" w:cs="Calibri"/>
          <w:color w:val="000000"/>
          <w:sz w:val="24"/>
          <w:szCs w:val="24"/>
        </w:rPr>
      </w:pPr>
      <w:r w:rsidRPr="0080254F">
        <w:rPr>
          <w:rFonts w:ascii="Calibri" w:hAnsi="Calibri" w:cs="Calibri"/>
          <w:color w:val="000000"/>
          <w:sz w:val="24"/>
          <w:szCs w:val="24"/>
        </w:rPr>
        <w:t xml:space="preserve">As part of </w:t>
      </w:r>
      <w:r w:rsidR="00A6224C" w:rsidRPr="0080254F">
        <w:rPr>
          <w:rFonts w:ascii="Calibri" w:hAnsi="Calibri" w:cs="Calibri"/>
          <w:color w:val="000000"/>
          <w:sz w:val="24"/>
          <w:szCs w:val="24"/>
        </w:rPr>
        <w:t xml:space="preserve">the </w:t>
      </w:r>
      <w:r w:rsidRPr="0080254F">
        <w:rPr>
          <w:rFonts w:ascii="Calibri" w:hAnsi="Calibri" w:cs="Calibri"/>
          <w:color w:val="000000"/>
          <w:sz w:val="24"/>
          <w:szCs w:val="24"/>
        </w:rPr>
        <w:t xml:space="preserve">"Rakia" mission, </w:t>
      </w:r>
      <w:proofErr w:type="spellStart"/>
      <w:r w:rsidRPr="0080254F">
        <w:rPr>
          <w:rFonts w:ascii="Calibri" w:hAnsi="Calibri" w:cs="Calibri"/>
          <w:color w:val="000000"/>
          <w:sz w:val="24"/>
          <w:szCs w:val="24"/>
        </w:rPr>
        <w:t>Eytan</w:t>
      </w:r>
      <w:proofErr w:type="spellEnd"/>
      <w:r w:rsidRPr="0080254F">
        <w:rPr>
          <w:rFonts w:ascii="Calibri" w:hAnsi="Calibri" w:cs="Calibri"/>
          <w:color w:val="000000"/>
          <w:sz w:val="24"/>
          <w:szCs w:val="24"/>
        </w:rPr>
        <w:t xml:space="preserve"> </w:t>
      </w:r>
      <w:proofErr w:type="spellStart"/>
      <w:r w:rsidRPr="0080254F">
        <w:rPr>
          <w:rFonts w:ascii="Calibri" w:hAnsi="Calibri" w:cs="Calibri"/>
          <w:color w:val="000000"/>
          <w:sz w:val="24"/>
          <w:szCs w:val="24"/>
        </w:rPr>
        <w:t>Stibbe</w:t>
      </w:r>
      <w:proofErr w:type="spellEnd"/>
      <w:r w:rsidRPr="0080254F">
        <w:rPr>
          <w:rFonts w:ascii="Calibri" w:hAnsi="Calibri" w:cs="Calibri"/>
          <w:color w:val="000000"/>
          <w:sz w:val="24"/>
          <w:szCs w:val="24"/>
        </w:rPr>
        <w:t xml:space="preserve"> will use ARISS facilities aboard the International Space Station to hold talks with middle school and high school students in Israel while the ISS will be above Israel. A total of 40 school classes are expected to participate in the project, and in the weeks preceding the launch, the students from Israel will participate in theoretical and practical sessions to learn about radio-based communication</w:t>
      </w:r>
      <w:r w:rsidRPr="0080254F">
        <w:rPr>
          <w:rFonts w:ascii="Calibri" w:hAnsi="Calibri" w:cs="Calibri" w:hint="cs"/>
          <w:color w:val="000000"/>
          <w:sz w:val="24"/>
          <w:szCs w:val="24"/>
          <w:rtl/>
          <w:lang w:bidi="he-IL"/>
        </w:rPr>
        <w:t>.</w:t>
      </w:r>
    </w:p>
    <w:p w14:paraId="25F427B6" w14:textId="04240010" w:rsidR="0049192A" w:rsidRPr="0080254F" w:rsidRDefault="0049192A" w:rsidP="00867B61">
      <w:pPr>
        <w:autoSpaceDE w:val="0"/>
        <w:autoSpaceDN w:val="0"/>
        <w:adjustRightInd w:val="0"/>
        <w:spacing w:after="0" w:line="240" w:lineRule="auto"/>
        <w:rPr>
          <w:rFonts w:ascii="Calibri" w:hAnsi="Calibri" w:cs="Calibri"/>
          <w:color w:val="000000"/>
          <w:sz w:val="24"/>
          <w:szCs w:val="24"/>
        </w:rPr>
      </w:pPr>
    </w:p>
    <w:p w14:paraId="7821A8A7" w14:textId="77777777" w:rsidR="0080254F" w:rsidRPr="0080254F" w:rsidRDefault="0080254F" w:rsidP="0080254F">
      <w:pPr>
        <w:rPr>
          <w:sz w:val="24"/>
          <w:szCs w:val="24"/>
        </w:rPr>
      </w:pPr>
      <w:r w:rsidRPr="0080254F">
        <w:rPr>
          <w:sz w:val="24"/>
          <w:szCs w:val="24"/>
        </w:rPr>
        <w:t xml:space="preserve">Mark </w:t>
      </w:r>
      <w:proofErr w:type="spellStart"/>
      <w:r w:rsidRPr="0080254F">
        <w:rPr>
          <w:sz w:val="24"/>
          <w:szCs w:val="24"/>
        </w:rPr>
        <w:t>Pathy</w:t>
      </w:r>
      <w:proofErr w:type="spellEnd"/>
      <w:r w:rsidRPr="0080254F">
        <w:rPr>
          <w:sz w:val="24"/>
          <w:szCs w:val="24"/>
        </w:rPr>
        <w:t xml:space="preserve">, under the personal mission theme of 'Caring for people and the planet', will connect with elementary and high schools across Canada while on board the ISS. </w:t>
      </w:r>
      <w:proofErr w:type="spellStart"/>
      <w:r w:rsidRPr="0080254F">
        <w:rPr>
          <w:sz w:val="24"/>
          <w:szCs w:val="24"/>
        </w:rPr>
        <w:t>Pathy</w:t>
      </w:r>
      <w:proofErr w:type="spellEnd"/>
      <w:r w:rsidRPr="0080254F">
        <w:rPr>
          <w:sz w:val="24"/>
          <w:szCs w:val="24"/>
        </w:rPr>
        <w:t xml:space="preserve"> will be answering questions developed by the students, ranging from how his body has reacted to being in space to how to do everyday things in zero gravity and thoughtful questions around the state of our planet. The conversations are part of </w:t>
      </w:r>
      <w:proofErr w:type="spellStart"/>
      <w:r w:rsidRPr="0080254F">
        <w:rPr>
          <w:sz w:val="24"/>
          <w:szCs w:val="24"/>
        </w:rPr>
        <w:t>Pathy’s</w:t>
      </w:r>
      <w:proofErr w:type="spellEnd"/>
      <w:r w:rsidRPr="0080254F">
        <w:rPr>
          <w:sz w:val="24"/>
          <w:szCs w:val="24"/>
        </w:rPr>
        <w:t xml:space="preserve"> educational program through which schools also benefit from STEM content and mentorship.</w:t>
      </w:r>
    </w:p>
    <w:p w14:paraId="7423097A" w14:textId="27582BA4" w:rsidR="003555C8" w:rsidRPr="0080254F" w:rsidRDefault="003555C8" w:rsidP="00867B61">
      <w:pPr>
        <w:autoSpaceDE w:val="0"/>
        <w:autoSpaceDN w:val="0"/>
        <w:adjustRightInd w:val="0"/>
        <w:spacing w:after="0" w:line="240" w:lineRule="auto"/>
        <w:rPr>
          <w:rFonts w:ascii="Calibri" w:hAnsi="Calibri" w:cs="Calibri"/>
          <w:color w:val="000000"/>
          <w:sz w:val="24"/>
          <w:szCs w:val="24"/>
        </w:rPr>
      </w:pPr>
      <w:r w:rsidRPr="0080254F">
        <w:rPr>
          <w:rFonts w:ascii="Calibri" w:hAnsi="Calibri" w:cs="Calibri"/>
          <w:color w:val="000000"/>
          <w:sz w:val="24"/>
          <w:szCs w:val="24"/>
        </w:rPr>
        <w:t>“</w:t>
      </w:r>
      <w:r w:rsidR="00121596" w:rsidRPr="0080254F">
        <w:rPr>
          <w:rFonts w:ascii="Calibri" w:hAnsi="Calibri" w:cs="Calibri"/>
          <w:color w:val="000000"/>
          <w:sz w:val="24"/>
          <w:szCs w:val="24"/>
        </w:rPr>
        <w:t xml:space="preserve">The long-held dream of private missions </w:t>
      </w:r>
      <w:r w:rsidR="00645221" w:rsidRPr="0080254F">
        <w:rPr>
          <w:rFonts w:ascii="Calibri" w:hAnsi="Calibri" w:cs="Calibri"/>
          <w:color w:val="000000"/>
          <w:sz w:val="24"/>
          <w:szCs w:val="24"/>
        </w:rPr>
        <w:t xml:space="preserve">to </w:t>
      </w:r>
      <w:r w:rsidR="00121596" w:rsidRPr="0080254F">
        <w:rPr>
          <w:rFonts w:ascii="Calibri" w:hAnsi="Calibri" w:cs="Calibri"/>
          <w:color w:val="000000"/>
          <w:sz w:val="24"/>
          <w:szCs w:val="24"/>
        </w:rPr>
        <w:t xml:space="preserve">stations </w:t>
      </w:r>
      <w:r w:rsidR="00645221" w:rsidRPr="0080254F">
        <w:rPr>
          <w:rFonts w:ascii="Calibri" w:hAnsi="Calibri" w:cs="Calibri"/>
          <w:color w:val="000000"/>
          <w:sz w:val="24"/>
          <w:szCs w:val="24"/>
        </w:rPr>
        <w:t xml:space="preserve">in space </w:t>
      </w:r>
      <w:r w:rsidR="00121596" w:rsidRPr="0080254F">
        <w:rPr>
          <w:rFonts w:ascii="Calibri" w:hAnsi="Calibri" w:cs="Calibri"/>
          <w:color w:val="000000"/>
          <w:sz w:val="24"/>
          <w:szCs w:val="24"/>
        </w:rPr>
        <w:t xml:space="preserve">becomes a reality on </w:t>
      </w:r>
      <w:r w:rsidR="00C13A75" w:rsidRPr="0080254F">
        <w:rPr>
          <w:rFonts w:ascii="Calibri" w:hAnsi="Calibri" w:cs="Calibri"/>
          <w:color w:val="000000"/>
          <w:sz w:val="24"/>
          <w:szCs w:val="24"/>
        </w:rPr>
        <w:t>Ax-1</w:t>
      </w:r>
      <w:r w:rsidR="00121596" w:rsidRPr="0080254F">
        <w:rPr>
          <w:rFonts w:ascii="Calibri" w:hAnsi="Calibri" w:cs="Calibri"/>
          <w:color w:val="000000"/>
          <w:sz w:val="24"/>
          <w:szCs w:val="24"/>
        </w:rPr>
        <w:t xml:space="preserve">.  ARISS is proud to collaborate with Axiom </w:t>
      </w:r>
      <w:r w:rsidR="00645221" w:rsidRPr="0080254F">
        <w:rPr>
          <w:rFonts w:ascii="Calibri" w:hAnsi="Calibri" w:cs="Calibri"/>
          <w:color w:val="000000"/>
          <w:sz w:val="24"/>
          <w:szCs w:val="24"/>
        </w:rPr>
        <w:t>Space</w:t>
      </w:r>
      <w:r w:rsidR="00272700" w:rsidRPr="0080254F">
        <w:rPr>
          <w:rFonts w:ascii="Calibri" w:hAnsi="Calibri" w:cs="Calibri"/>
          <w:color w:val="000000"/>
          <w:sz w:val="24"/>
          <w:szCs w:val="24"/>
        </w:rPr>
        <w:t xml:space="preserve">, Mark </w:t>
      </w:r>
      <w:proofErr w:type="spellStart"/>
      <w:r w:rsidR="00272700" w:rsidRPr="0080254F">
        <w:rPr>
          <w:rFonts w:ascii="Calibri" w:hAnsi="Calibri" w:cs="Calibri"/>
          <w:color w:val="000000"/>
          <w:sz w:val="24"/>
          <w:szCs w:val="24"/>
        </w:rPr>
        <w:t>Pathy</w:t>
      </w:r>
      <w:proofErr w:type="spellEnd"/>
      <w:r w:rsidR="00272700" w:rsidRPr="0080254F">
        <w:rPr>
          <w:rFonts w:ascii="Calibri" w:hAnsi="Calibri" w:cs="Calibri"/>
          <w:color w:val="000000"/>
          <w:sz w:val="24"/>
          <w:szCs w:val="24"/>
        </w:rPr>
        <w:t xml:space="preserve">, and </w:t>
      </w:r>
      <w:proofErr w:type="spellStart"/>
      <w:r w:rsidR="00272700" w:rsidRPr="0080254F">
        <w:rPr>
          <w:rFonts w:ascii="Calibri" w:hAnsi="Calibri" w:cs="Calibri"/>
          <w:color w:val="000000"/>
          <w:sz w:val="24"/>
          <w:szCs w:val="24"/>
        </w:rPr>
        <w:t>Eytan</w:t>
      </w:r>
      <w:proofErr w:type="spellEnd"/>
      <w:r w:rsidR="00272700" w:rsidRPr="0080254F">
        <w:rPr>
          <w:rFonts w:ascii="Calibri" w:hAnsi="Calibri" w:cs="Calibri"/>
          <w:color w:val="000000"/>
          <w:sz w:val="24"/>
          <w:szCs w:val="24"/>
        </w:rPr>
        <w:t xml:space="preserve"> </w:t>
      </w:r>
      <w:proofErr w:type="spellStart"/>
      <w:r w:rsidR="00272700" w:rsidRPr="0080254F">
        <w:rPr>
          <w:rFonts w:ascii="Calibri" w:hAnsi="Calibri" w:cs="Calibri"/>
          <w:color w:val="000000"/>
          <w:sz w:val="24"/>
          <w:szCs w:val="24"/>
        </w:rPr>
        <w:t>Stibbe</w:t>
      </w:r>
      <w:proofErr w:type="spellEnd"/>
      <w:r w:rsidR="00645221" w:rsidRPr="0080254F">
        <w:rPr>
          <w:rFonts w:ascii="Calibri" w:hAnsi="Calibri" w:cs="Calibri"/>
          <w:color w:val="000000"/>
          <w:sz w:val="24"/>
          <w:szCs w:val="24"/>
        </w:rPr>
        <w:t xml:space="preserve"> </w:t>
      </w:r>
      <w:r w:rsidR="00121596" w:rsidRPr="0080254F">
        <w:rPr>
          <w:rFonts w:ascii="Calibri" w:hAnsi="Calibri" w:cs="Calibri"/>
          <w:color w:val="000000"/>
          <w:sz w:val="24"/>
          <w:szCs w:val="24"/>
        </w:rPr>
        <w:t xml:space="preserve">on this flight and support the Ax-1 crew members through amateur radio contacts that will inspire, engage and </w:t>
      </w:r>
      <w:r w:rsidR="00121596" w:rsidRPr="0080254F">
        <w:rPr>
          <w:rFonts w:ascii="Calibri" w:hAnsi="Calibri" w:cs="Calibri"/>
          <w:color w:val="000000"/>
          <w:sz w:val="24"/>
          <w:szCs w:val="24"/>
        </w:rPr>
        <w:lastRenderedPageBreak/>
        <w:t>educate school students in science, technology</w:t>
      </w:r>
      <w:r w:rsidR="00272700" w:rsidRPr="0080254F">
        <w:rPr>
          <w:rFonts w:ascii="Calibri" w:hAnsi="Calibri" w:cs="Calibri"/>
          <w:color w:val="000000"/>
          <w:sz w:val="24"/>
          <w:szCs w:val="24"/>
        </w:rPr>
        <w:t>,</w:t>
      </w:r>
      <w:r w:rsidR="00121596" w:rsidRPr="0080254F">
        <w:rPr>
          <w:rFonts w:ascii="Calibri" w:hAnsi="Calibri" w:cs="Calibri"/>
          <w:color w:val="000000"/>
          <w:sz w:val="24"/>
          <w:szCs w:val="24"/>
        </w:rPr>
        <w:t xml:space="preserve"> engineering</w:t>
      </w:r>
      <w:r w:rsidR="00272700" w:rsidRPr="0080254F">
        <w:rPr>
          <w:rFonts w:ascii="Calibri" w:hAnsi="Calibri" w:cs="Calibri"/>
          <w:color w:val="000000"/>
          <w:sz w:val="24"/>
          <w:szCs w:val="24"/>
        </w:rPr>
        <w:t>,</w:t>
      </w:r>
      <w:r w:rsidR="00121596" w:rsidRPr="0080254F">
        <w:rPr>
          <w:rFonts w:ascii="Calibri" w:hAnsi="Calibri" w:cs="Calibri"/>
          <w:color w:val="000000"/>
          <w:sz w:val="24"/>
          <w:szCs w:val="24"/>
        </w:rPr>
        <w:t xml:space="preserve"> </w:t>
      </w:r>
      <w:r w:rsidR="00272700" w:rsidRPr="0080254F">
        <w:rPr>
          <w:rFonts w:ascii="Calibri" w:hAnsi="Calibri" w:cs="Calibri"/>
          <w:color w:val="000000"/>
          <w:sz w:val="24"/>
          <w:szCs w:val="24"/>
        </w:rPr>
        <w:t xml:space="preserve">arts, </w:t>
      </w:r>
      <w:r w:rsidR="00121596" w:rsidRPr="0080254F">
        <w:rPr>
          <w:rFonts w:ascii="Calibri" w:hAnsi="Calibri" w:cs="Calibri"/>
          <w:color w:val="000000"/>
          <w:sz w:val="24"/>
          <w:szCs w:val="24"/>
        </w:rPr>
        <w:t>and math</w:t>
      </w:r>
      <w:r w:rsidR="00645221" w:rsidRPr="0080254F">
        <w:rPr>
          <w:rFonts w:ascii="Calibri" w:hAnsi="Calibri" w:cs="Calibri"/>
          <w:color w:val="000000"/>
          <w:sz w:val="24"/>
          <w:szCs w:val="24"/>
        </w:rPr>
        <w:t xml:space="preserve"> (STE</w:t>
      </w:r>
      <w:r w:rsidR="00272700" w:rsidRPr="0080254F">
        <w:rPr>
          <w:rFonts w:ascii="Calibri" w:hAnsi="Calibri" w:cs="Calibri"/>
          <w:color w:val="000000"/>
          <w:sz w:val="24"/>
          <w:szCs w:val="24"/>
        </w:rPr>
        <w:t>A</w:t>
      </w:r>
      <w:r w:rsidR="00645221" w:rsidRPr="0080254F">
        <w:rPr>
          <w:rFonts w:ascii="Calibri" w:hAnsi="Calibri" w:cs="Calibri"/>
          <w:color w:val="000000"/>
          <w:sz w:val="24"/>
          <w:szCs w:val="24"/>
        </w:rPr>
        <w:t>M) topics,” said Frank Bauer, KA3HDO, Executive Director of ARISS-USA and Chair of ARISS International.</w:t>
      </w:r>
    </w:p>
    <w:p w14:paraId="7F46A262" w14:textId="5E6672E1" w:rsidR="00703F44" w:rsidRPr="0080254F" w:rsidRDefault="00703F44" w:rsidP="00867B61">
      <w:pPr>
        <w:autoSpaceDE w:val="0"/>
        <w:autoSpaceDN w:val="0"/>
        <w:adjustRightInd w:val="0"/>
        <w:spacing w:after="0" w:line="240" w:lineRule="auto"/>
        <w:rPr>
          <w:rFonts w:ascii="Calibri" w:hAnsi="Calibri" w:cs="Calibri"/>
          <w:color w:val="000000"/>
          <w:sz w:val="24"/>
          <w:szCs w:val="24"/>
        </w:rPr>
      </w:pPr>
    </w:p>
    <w:p w14:paraId="1B52101C" w14:textId="4EFA89C9" w:rsidR="00703F44" w:rsidRPr="0080254F" w:rsidRDefault="00703F44" w:rsidP="00867B61">
      <w:pPr>
        <w:autoSpaceDE w:val="0"/>
        <w:autoSpaceDN w:val="0"/>
        <w:adjustRightInd w:val="0"/>
        <w:spacing w:after="0" w:line="240" w:lineRule="auto"/>
        <w:rPr>
          <w:rFonts w:ascii="Calibri" w:hAnsi="Calibri" w:cs="Calibri"/>
          <w:color w:val="000000"/>
          <w:sz w:val="24"/>
          <w:szCs w:val="24"/>
        </w:rPr>
      </w:pPr>
      <w:r w:rsidRPr="0080254F">
        <w:rPr>
          <w:rFonts w:ascii="Calibri" w:hAnsi="Calibri" w:cs="Calibri"/>
          <w:color w:val="000000"/>
          <w:sz w:val="24"/>
          <w:szCs w:val="24"/>
        </w:rPr>
        <w:t xml:space="preserve">“Axiom is proud to </w:t>
      </w:r>
      <w:r w:rsidR="007D2BE4" w:rsidRPr="0080254F">
        <w:rPr>
          <w:rFonts w:ascii="Calibri" w:hAnsi="Calibri" w:cs="Calibri"/>
          <w:color w:val="000000"/>
          <w:sz w:val="24"/>
          <w:szCs w:val="24"/>
        </w:rPr>
        <w:t>help enable</w:t>
      </w:r>
      <w:r w:rsidRPr="0080254F">
        <w:rPr>
          <w:rFonts w:ascii="Calibri" w:hAnsi="Calibri" w:cs="Calibri"/>
          <w:color w:val="000000"/>
          <w:sz w:val="24"/>
          <w:szCs w:val="24"/>
        </w:rPr>
        <w:t xml:space="preserve"> the educational work of ARISS-USA on this historic missio</w:t>
      </w:r>
      <w:r w:rsidR="007D2BE4" w:rsidRPr="0080254F">
        <w:rPr>
          <w:rFonts w:ascii="Calibri" w:hAnsi="Calibri" w:cs="Calibri"/>
          <w:color w:val="000000"/>
          <w:sz w:val="24"/>
          <w:szCs w:val="24"/>
        </w:rPr>
        <w:t xml:space="preserve">n,” said Dr. Mary Lynne Dittmar, Executive Vice President of Government Operations and Strategic Communications for Axiom Space.  “For years, ARISS and its programs have inspired students across the globe to pursue interests in science, technology, engineering and math, and we are pleased that Ax-1 will join the list of missions that have contributed to this important educational work.” </w:t>
      </w:r>
    </w:p>
    <w:p w14:paraId="5B3BC31E" w14:textId="77777777" w:rsidR="003555C8" w:rsidRPr="0080254F" w:rsidRDefault="003555C8" w:rsidP="00867B61">
      <w:pPr>
        <w:autoSpaceDE w:val="0"/>
        <w:autoSpaceDN w:val="0"/>
        <w:adjustRightInd w:val="0"/>
        <w:spacing w:after="0" w:line="240" w:lineRule="auto"/>
        <w:rPr>
          <w:rFonts w:ascii="Calibri" w:hAnsi="Calibri" w:cs="Calibri"/>
          <w:color w:val="000000"/>
          <w:sz w:val="24"/>
          <w:szCs w:val="24"/>
        </w:rPr>
      </w:pPr>
    </w:p>
    <w:p w14:paraId="44BBCB76" w14:textId="1410BD56" w:rsidR="00670D24" w:rsidRPr="0080254F" w:rsidRDefault="00645221" w:rsidP="0049192A">
      <w:pPr>
        <w:rPr>
          <w:sz w:val="24"/>
          <w:szCs w:val="24"/>
        </w:rPr>
      </w:pPr>
      <w:r w:rsidRPr="0080254F">
        <w:rPr>
          <w:sz w:val="24"/>
          <w:szCs w:val="24"/>
        </w:rPr>
        <w:t>The Ax-1 mission includes an international crew of four with Axiom’s Michael Lopez-Alegria</w:t>
      </w:r>
      <w:r w:rsidR="00703F44" w:rsidRPr="0080254F">
        <w:rPr>
          <w:sz w:val="24"/>
          <w:szCs w:val="24"/>
        </w:rPr>
        <w:t>, former NASA astronaut and Axiom VP,</w:t>
      </w:r>
      <w:r w:rsidR="00C13A75" w:rsidRPr="0080254F">
        <w:rPr>
          <w:sz w:val="24"/>
          <w:szCs w:val="24"/>
        </w:rPr>
        <w:t xml:space="preserve"> </w:t>
      </w:r>
      <w:r w:rsidRPr="0080254F">
        <w:rPr>
          <w:sz w:val="24"/>
          <w:szCs w:val="24"/>
        </w:rPr>
        <w:t xml:space="preserve">serving as commander.  The </w:t>
      </w:r>
      <w:r w:rsidR="003555C8" w:rsidRPr="0080254F">
        <w:rPr>
          <w:sz w:val="24"/>
          <w:szCs w:val="24"/>
        </w:rPr>
        <w:t xml:space="preserve">Ax-1 </w:t>
      </w:r>
      <w:r w:rsidRPr="0080254F">
        <w:rPr>
          <w:sz w:val="24"/>
          <w:szCs w:val="24"/>
        </w:rPr>
        <w:t xml:space="preserve">mission </w:t>
      </w:r>
      <w:r w:rsidR="003555C8" w:rsidRPr="0080254F">
        <w:rPr>
          <w:sz w:val="24"/>
          <w:szCs w:val="24"/>
        </w:rPr>
        <w:t xml:space="preserve">is currently scheduled to launch on March 30, 2022.  </w:t>
      </w:r>
    </w:p>
    <w:p w14:paraId="6F7D5499" w14:textId="5CC1BFA5" w:rsidR="00894795" w:rsidRDefault="00894795" w:rsidP="00867B61">
      <w:pPr>
        <w:autoSpaceDE w:val="0"/>
        <w:autoSpaceDN w:val="0"/>
        <w:adjustRightInd w:val="0"/>
        <w:spacing w:after="0" w:line="240" w:lineRule="auto"/>
        <w:rPr>
          <w:rFonts w:ascii="Calibri-Italic" w:hAnsi="Calibri-Italic" w:cs="Calibri-Italic"/>
          <w:i/>
          <w:iCs/>
          <w:color w:val="000000"/>
          <w:sz w:val="24"/>
          <w:szCs w:val="24"/>
        </w:rPr>
      </w:pPr>
    </w:p>
    <w:p w14:paraId="0FE1FA15" w14:textId="77777777" w:rsidR="004F54A1" w:rsidRPr="00645221" w:rsidRDefault="004F54A1" w:rsidP="00867B61">
      <w:pPr>
        <w:autoSpaceDE w:val="0"/>
        <w:autoSpaceDN w:val="0"/>
        <w:adjustRightInd w:val="0"/>
        <w:spacing w:after="0" w:line="240" w:lineRule="auto"/>
        <w:rPr>
          <w:rFonts w:ascii="Calibri-Italic" w:hAnsi="Calibri-Italic" w:cs="Calibri-Italic"/>
          <w:i/>
          <w:iCs/>
          <w:color w:val="000000"/>
          <w:sz w:val="24"/>
          <w:szCs w:val="24"/>
        </w:rPr>
      </w:pPr>
    </w:p>
    <w:p w14:paraId="4DC9111C" w14:textId="54377B2D" w:rsidR="00867B61" w:rsidRPr="00645221" w:rsidRDefault="00867B61" w:rsidP="00867B61">
      <w:pPr>
        <w:autoSpaceDE w:val="0"/>
        <w:autoSpaceDN w:val="0"/>
        <w:adjustRightInd w:val="0"/>
        <w:spacing w:after="0" w:line="240" w:lineRule="auto"/>
        <w:rPr>
          <w:rFonts w:ascii="Calibri-Italic" w:hAnsi="Calibri-Italic" w:cs="Calibri-Italic"/>
          <w:i/>
          <w:iCs/>
          <w:color w:val="000000"/>
          <w:sz w:val="24"/>
          <w:szCs w:val="24"/>
        </w:rPr>
      </w:pPr>
      <w:r w:rsidRPr="00645221">
        <w:rPr>
          <w:rFonts w:ascii="Calibri-Italic" w:hAnsi="Calibri-Italic" w:cs="Calibri-Italic"/>
          <w:i/>
          <w:iCs/>
          <w:color w:val="000000"/>
          <w:sz w:val="24"/>
          <w:szCs w:val="24"/>
        </w:rPr>
        <w:t>About ARISS:</w:t>
      </w:r>
    </w:p>
    <w:p w14:paraId="1676B8E5" w14:textId="2A01989E" w:rsidR="00867B61" w:rsidRPr="004F54A1" w:rsidRDefault="00867B61" w:rsidP="00867B61">
      <w:pPr>
        <w:autoSpaceDE w:val="0"/>
        <w:autoSpaceDN w:val="0"/>
        <w:adjustRightInd w:val="0"/>
        <w:spacing w:after="0" w:line="240" w:lineRule="auto"/>
        <w:rPr>
          <w:rFonts w:ascii="Calibri-Italic" w:hAnsi="Calibri-Italic" w:cs="Calibri-Italic"/>
          <w:i/>
          <w:iCs/>
          <w:color w:val="1F4E79"/>
          <w:sz w:val="24"/>
          <w:szCs w:val="24"/>
        </w:rPr>
      </w:pPr>
      <w:r w:rsidRPr="00645221">
        <w:rPr>
          <w:rFonts w:ascii="Calibri-Italic" w:hAnsi="Calibri-Italic" w:cs="Calibri-Italic"/>
          <w:i/>
          <w:iCs/>
          <w:color w:val="000000"/>
          <w:sz w:val="24"/>
          <w:szCs w:val="24"/>
        </w:rPr>
        <w:t>Amateur Radio on the International Space Station (ARISS) is a cooperative venture of international amateur radio societies and</w:t>
      </w:r>
      <w:r w:rsidR="00645221">
        <w:rPr>
          <w:rFonts w:ascii="Calibri-Italic" w:hAnsi="Calibri-Italic" w:cs="Calibri-Italic"/>
          <w:i/>
          <w:iCs/>
          <w:color w:val="000000"/>
          <w:sz w:val="24"/>
          <w:szCs w:val="24"/>
        </w:rPr>
        <w:t xml:space="preserve"> </w:t>
      </w:r>
      <w:r w:rsidRPr="00645221">
        <w:rPr>
          <w:rFonts w:ascii="Calibri-Italic" w:hAnsi="Calibri-Italic" w:cs="Calibri-Italic"/>
          <w:i/>
          <w:iCs/>
          <w:color w:val="000000"/>
          <w:sz w:val="24"/>
          <w:szCs w:val="24"/>
        </w:rPr>
        <w:t xml:space="preserve">the space agencies that support the International Space Station (ISS). In the United States, sponsors </w:t>
      </w:r>
      <w:r w:rsidR="00645221">
        <w:rPr>
          <w:rFonts w:ascii="Calibri-Italic" w:hAnsi="Calibri-Italic" w:cs="Calibri-Italic"/>
          <w:i/>
          <w:iCs/>
          <w:color w:val="000000"/>
          <w:sz w:val="24"/>
          <w:szCs w:val="24"/>
        </w:rPr>
        <w:t>include</w:t>
      </w:r>
      <w:r w:rsidRPr="00645221">
        <w:rPr>
          <w:rFonts w:ascii="Calibri-Italic" w:hAnsi="Calibri-Italic" w:cs="Calibri-Italic"/>
          <w:i/>
          <w:iCs/>
          <w:color w:val="000000"/>
          <w:sz w:val="24"/>
          <w:szCs w:val="24"/>
        </w:rPr>
        <w:t xml:space="preserve"> the Radio Amateur</w:t>
      </w:r>
      <w:r w:rsidR="00645221">
        <w:rPr>
          <w:rFonts w:ascii="Calibri-Italic" w:hAnsi="Calibri-Italic" w:cs="Calibri-Italic"/>
          <w:i/>
          <w:iCs/>
          <w:color w:val="000000"/>
          <w:sz w:val="24"/>
          <w:szCs w:val="24"/>
        </w:rPr>
        <w:t xml:space="preserve"> </w:t>
      </w:r>
      <w:r w:rsidRPr="00645221">
        <w:rPr>
          <w:rFonts w:ascii="Calibri-Italic" w:hAnsi="Calibri-Italic" w:cs="Calibri-Italic"/>
          <w:i/>
          <w:iCs/>
          <w:color w:val="000000"/>
          <w:sz w:val="24"/>
          <w:szCs w:val="24"/>
        </w:rPr>
        <w:t>Satellite Corporation (AMSAT), the American Radio Relay League (ARRL), the ISS National Lab‐Space Station Explorers,</w:t>
      </w:r>
      <w:r w:rsidR="00645221">
        <w:rPr>
          <w:rFonts w:ascii="Calibri-Italic" w:hAnsi="Calibri-Italic" w:cs="Calibri-Italic"/>
          <w:i/>
          <w:iCs/>
          <w:color w:val="000000"/>
          <w:sz w:val="24"/>
          <w:szCs w:val="24"/>
        </w:rPr>
        <w:t xml:space="preserve"> </w:t>
      </w:r>
      <w:r w:rsidRPr="00645221">
        <w:rPr>
          <w:rFonts w:ascii="Calibri-Italic" w:hAnsi="Calibri-Italic" w:cs="Calibri-Italic"/>
          <w:i/>
          <w:iCs/>
          <w:color w:val="000000"/>
          <w:sz w:val="24"/>
          <w:szCs w:val="24"/>
        </w:rPr>
        <w:t xml:space="preserve">NASA’s Space </w:t>
      </w:r>
      <w:r w:rsidR="00B430D3" w:rsidRPr="00645221">
        <w:rPr>
          <w:rFonts w:ascii="Calibri-Italic" w:hAnsi="Calibri-Italic" w:cs="Calibri-Italic"/>
          <w:i/>
          <w:iCs/>
          <w:color w:val="000000"/>
          <w:sz w:val="24"/>
          <w:szCs w:val="24"/>
        </w:rPr>
        <w:t>C</w:t>
      </w:r>
      <w:r w:rsidRPr="00645221">
        <w:rPr>
          <w:rFonts w:ascii="Calibri-Italic" w:hAnsi="Calibri-Italic" w:cs="Calibri-Italic"/>
          <w:i/>
          <w:iCs/>
          <w:color w:val="000000"/>
          <w:sz w:val="24"/>
          <w:szCs w:val="24"/>
        </w:rPr>
        <w:t xml:space="preserve">ommunications and Navigation </w:t>
      </w:r>
      <w:r w:rsidR="00645221">
        <w:rPr>
          <w:rFonts w:ascii="Calibri-Italic" w:hAnsi="Calibri-Italic" w:cs="Calibri-Italic"/>
          <w:i/>
          <w:iCs/>
          <w:color w:val="000000"/>
          <w:sz w:val="24"/>
          <w:szCs w:val="24"/>
        </w:rPr>
        <w:t>program</w:t>
      </w:r>
      <w:r w:rsidR="00B430D3" w:rsidRPr="00645221">
        <w:rPr>
          <w:rFonts w:ascii="Calibri-Italic" w:hAnsi="Calibri-Italic" w:cs="Calibri-Italic"/>
          <w:i/>
          <w:iCs/>
          <w:color w:val="000000"/>
          <w:sz w:val="24"/>
          <w:szCs w:val="24"/>
        </w:rPr>
        <w:t xml:space="preserve"> (NASA </w:t>
      </w:r>
      <w:proofErr w:type="spellStart"/>
      <w:r w:rsidR="00B430D3" w:rsidRPr="00645221">
        <w:rPr>
          <w:rFonts w:ascii="Calibri-Italic" w:hAnsi="Calibri-Italic" w:cs="Calibri-Italic"/>
          <w:i/>
          <w:iCs/>
          <w:color w:val="000000"/>
          <w:sz w:val="24"/>
          <w:szCs w:val="24"/>
        </w:rPr>
        <w:t>SCaN</w:t>
      </w:r>
      <w:proofErr w:type="spellEnd"/>
      <w:r w:rsidR="00B430D3" w:rsidRPr="00645221">
        <w:rPr>
          <w:rFonts w:ascii="Calibri-Italic" w:hAnsi="Calibri-Italic" w:cs="Calibri-Italic"/>
          <w:i/>
          <w:iCs/>
          <w:color w:val="000000"/>
          <w:sz w:val="24"/>
          <w:szCs w:val="24"/>
        </w:rPr>
        <w:t>)</w:t>
      </w:r>
      <w:r w:rsidR="00645221">
        <w:rPr>
          <w:rFonts w:ascii="Calibri-Italic" w:hAnsi="Calibri-Italic" w:cs="Calibri-Italic"/>
          <w:i/>
          <w:iCs/>
          <w:color w:val="000000"/>
          <w:sz w:val="24"/>
          <w:szCs w:val="24"/>
        </w:rPr>
        <w:t xml:space="preserve"> and Amateur Radio Digital Communications (ARDC)</w:t>
      </w:r>
      <w:r w:rsidRPr="00645221">
        <w:rPr>
          <w:rFonts w:ascii="Calibri-Italic" w:hAnsi="Calibri-Italic" w:cs="Calibri-Italic"/>
          <w:i/>
          <w:iCs/>
          <w:color w:val="000000"/>
          <w:sz w:val="24"/>
          <w:szCs w:val="24"/>
        </w:rPr>
        <w:t>. The primary goal of ARISS is to promote exploration of science,</w:t>
      </w:r>
      <w:r w:rsidR="00894795" w:rsidRPr="00645221">
        <w:rPr>
          <w:rFonts w:ascii="Calibri-Italic" w:hAnsi="Calibri-Italic" w:cs="Calibri-Italic"/>
          <w:i/>
          <w:iCs/>
          <w:color w:val="000000"/>
          <w:sz w:val="24"/>
          <w:szCs w:val="24"/>
        </w:rPr>
        <w:t xml:space="preserve"> </w:t>
      </w:r>
      <w:r w:rsidRPr="00645221">
        <w:rPr>
          <w:rFonts w:ascii="Calibri-Italic" w:hAnsi="Calibri-Italic" w:cs="Calibri-Italic"/>
          <w:i/>
          <w:iCs/>
          <w:color w:val="000000"/>
          <w:sz w:val="24"/>
          <w:szCs w:val="24"/>
        </w:rPr>
        <w:t>technology, engineering, the arts, and mathematics topics. ARISS does this by organizing scheduled contacts via amateur radio</w:t>
      </w:r>
      <w:r w:rsidR="00894795" w:rsidRPr="00645221">
        <w:rPr>
          <w:rFonts w:ascii="Calibri-Italic" w:hAnsi="Calibri-Italic" w:cs="Calibri-Italic"/>
          <w:i/>
          <w:iCs/>
          <w:color w:val="000000"/>
          <w:sz w:val="24"/>
          <w:szCs w:val="24"/>
        </w:rPr>
        <w:t xml:space="preserve"> </w:t>
      </w:r>
      <w:r w:rsidRPr="00645221">
        <w:rPr>
          <w:rFonts w:ascii="Calibri-Italic" w:hAnsi="Calibri-Italic" w:cs="Calibri-Italic"/>
          <w:i/>
          <w:iCs/>
          <w:color w:val="000000"/>
          <w:sz w:val="24"/>
          <w:szCs w:val="24"/>
        </w:rPr>
        <w:t>between crew members aboard the ISS and students. Before and during these radio contacts, students, educators, parents, and</w:t>
      </w:r>
      <w:r w:rsidR="00497ABC" w:rsidRPr="00645221">
        <w:rPr>
          <w:rFonts w:ascii="Calibri-Italic" w:hAnsi="Calibri-Italic" w:cs="Calibri-Italic"/>
          <w:i/>
          <w:iCs/>
          <w:color w:val="000000"/>
          <w:sz w:val="24"/>
          <w:szCs w:val="24"/>
        </w:rPr>
        <w:t xml:space="preserve"> </w:t>
      </w:r>
      <w:r w:rsidRPr="00645221">
        <w:rPr>
          <w:rFonts w:ascii="Calibri-Italic" w:hAnsi="Calibri-Italic" w:cs="Calibri-Italic"/>
          <w:i/>
          <w:iCs/>
          <w:color w:val="000000"/>
          <w:sz w:val="24"/>
          <w:szCs w:val="24"/>
        </w:rPr>
        <w:t>communities take part in hands‐on learning activities tied to space, space technologies, and amateur radio. For more</w:t>
      </w:r>
      <w:r w:rsidR="00497ABC" w:rsidRPr="00645221">
        <w:rPr>
          <w:rFonts w:ascii="Calibri-Italic" w:hAnsi="Calibri-Italic" w:cs="Calibri-Italic"/>
          <w:i/>
          <w:iCs/>
          <w:color w:val="000000"/>
          <w:sz w:val="24"/>
          <w:szCs w:val="24"/>
        </w:rPr>
        <w:t xml:space="preserve"> </w:t>
      </w:r>
      <w:r w:rsidRPr="00645221">
        <w:rPr>
          <w:rFonts w:ascii="Calibri-Italic" w:hAnsi="Calibri-Italic" w:cs="Calibri-Italic"/>
          <w:i/>
          <w:iCs/>
          <w:color w:val="000000"/>
          <w:sz w:val="24"/>
          <w:szCs w:val="24"/>
        </w:rPr>
        <w:t xml:space="preserve">information, see </w:t>
      </w:r>
      <w:hyperlink r:id="rId8" w:history="1">
        <w:r w:rsidR="00092CF8" w:rsidRPr="00645221">
          <w:rPr>
            <w:rStyle w:val="Hyperlink"/>
            <w:rFonts w:ascii="Calibri-Italic" w:hAnsi="Calibri-Italic" w:cs="Calibri-Italic"/>
            <w:i/>
            <w:iCs/>
            <w:sz w:val="24"/>
            <w:szCs w:val="24"/>
          </w:rPr>
          <w:t>www.ariss.org</w:t>
        </w:r>
      </w:hyperlink>
      <w:r w:rsidR="00092CF8" w:rsidRPr="00645221">
        <w:rPr>
          <w:rFonts w:ascii="Calibri-Italic" w:hAnsi="Calibri-Italic" w:cs="Calibri-Italic"/>
          <w:i/>
          <w:iCs/>
          <w:color w:val="1F4E79"/>
          <w:sz w:val="24"/>
          <w:szCs w:val="24"/>
        </w:rPr>
        <w:t xml:space="preserve">, </w:t>
      </w:r>
      <w:hyperlink r:id="rId9" w:history="1">
        <w:r w:rsidR="004F54A1" w:rsidRPr="002E10EF">
          <w:rPr>
            <w:rStyle w:val="Hyperlink"/>
            <w:rFonts w:ascii="Calibri-Italic" w:hAnsi="Calibri-Italic" w:cs="Calibri-Italic"/>
            <w:i/>
            <w:iCs/>
            <w:sz w:val="24"/>
            <w:szCs w:val="24"/>
          </w:rPr>
          <w:t>www.ariss-usa.org</w:t>
        </w:r>
      </w:hyperlink>
      <w:r w:rsidRPr="00645221">
        <w:rPr>
          <w:rFonts w:ascii="Calibri-Italic" w:hAnsi="Calibri-Italic" w:cs="Calibri-Italic"/>
          <w:i/>
          <w:iCs/>
          <w:color w:val="000000"/>
          <w:sz w:val="24"/>
          <w:szCs w:val="24"/>
        </w:rPr>
        <w:t>.</w:t>
      </w:r>
    </w:p>
    <w:p w14:paraId="273BA494" w14:textId="77777777" w:rsidR="00092CF8" w:rsidRPr="00645221" w:rsidRDefault="00092CF8" w:rsidP="00867B61">
      <w:pPr>
        <w:autoSpaceDE w:val="0"/>
        <w:autoSpaceDN w:val="0"/>
        <w:adjustRightInd w:val="0"/>
        <w:spacing w:after="0" w:line="240" w:lineRule="auto"/>
        <w:rPr>
          <w:rFonts w:ascii="ArialMT" w:hAnsi="ArialMT" w:cs="ArialMT"/>
          <w:color w:val="000000"/>
          <w:sz w:val="24"/>
          <w:szCs w:val="24"/>
        </w:rPr>
      </w:pPr>
    </w:p>
    <w:p w14:paraId="639FDB77" w14:textId="5ACA8ACC" w:rsidR="00867B61" w:rsidRPr="00645221" w:rsidRDefault="00867B61" w:rsidP="00867B61">
      <w:pPr>
        <w:autoSpaceDE w:val="0"/>
        <w:autoSpaceDN w:val="0"/>
        <w:adjustRightInd w:val="0"/>
        <w:spacing w:after="0" w:line="240" w:lineRule="auto"/>
        <w:rPr>
          <w:rFonts w:ascii="ArialMT" w:hAnsi="ArialMT" w:cs="ArialMT"/>
          <w:color w:val="000000"/>
          <w:sz w:val="24"/>
          <w:szCs w:val="24"/>
        </w:rPr>
      </w:pPr>
      <w:r w:rsidRPr="00645221">
        <w:rPr>
          <w:rFonts w:ascii="ArialMT" w:hAnsi="ArialMT" w:cs="ArialMT"/>
          <w:color w:val="000000"/>
          <w:sz w:val="24"/>
          <w:szCs w:val="24"/>
        </w:rPr>
        <w:t>Media Contact:</w:t>
      </w:r>
    </w:p>
    <w:p w14:paraId="06B35FDE" w14:textId="77777777" w:rsidR="00867B61" w:rsidRPr="00645221" w:rsidRDefault="00867B61" w:rsidP="00867B61">
      <w:pPr>
        <w:autoSpaceDE w:val="0"/>
        <w:autoSpaceDN w:val="0"/>
        <w:adjustRightInd w:val="0"/>
        <w:spacing w:after="0" w:line="240" w:lineRule="auto"/>
        <w:rPr>
          <w:rFonts w:ascii="ArialMT" w:hAnsi="ArialMT" w:cs="ArialMT"/>
          <w:color w:val="000000"/>
          <w:sz w:val="24"/>
          <w:szCs w:val="24"/>
        </w:rPr>
      </w:pPr>
      <w:r w:rsidRPr="00645221">
        <w:rPr>
          <w:rFonts w:ascii="ArialMT" w:hAnsi="ArialMT" w:cs="ArialMT"/>
          <w:color w:val="000000"/>
          <w:sz w:val="24"/>
          <w:szCs w:val="24"/>
        </w:rPr>
        <w:t>Rita M. DeHart, PE</w:t>
      </w:r>
    </w:p>
    <w:p w14:paraId="2A716FE3" w14:textId="77777777" w:rsidR="00867B61" w:rsidRPr="00645221" w:rsidRDefault="00867B61" w:rsidP="00867B61">
      <w:pPr>
        <w:autoSpaceDE w:val="0"/>
        <w:autoSpaceDN w:val="0"/>
        <w:adjustRightInd w:val="0"/>
        <w:spacing w:after="0" w:line="240" w:lineRule="auto"/>
        <w:rPr>
          <w:rFonts w:ascii="ArialMT" w:hAnsi="ArialMT" w:cs="ArialMT"/>
          <w:color w:val="000000"/>
          <w:sz w:val="24"/>
          <w:szCs w:val="24"/>
        </w:rPr>
      </w:pPr>
      <w:r w:rsidRPr="00645221">
        <w:rPr>
          <w:rFonts w:ascii="ArialMT" w:hAnsi="ArialMT" w:cs="ArialMT"/>
          <w:color w:val="000000"/>
          <w:sz w:val="24"/>
          <w:szCs w:val="24"/>
        </w:rPr>
        <w:t>KC4RMS</w:t>
      </w:r>
    </w:p>
    <w:p w14:paraId="5CDE1FB2" w14:textId="0BC074D6" w:rsidR="00867B61" w:rsidRPr="00645221" w:rsidRDefault="00EF0004" w:rsidP="00867B61">
      <w:pPr>
        <w:autoSpaceDE w:val="0"/>
        <w:autoSpaceDN w:val="0"/>
        <w:adjustRightInd w:val="0"/>
        <w:spacing w:after="0" w:line="240" w:lineRule="auto"/>
        <w:rPr>
          <w:rFonts w:ascii="ArialMT" w:hAnsi="ArialMT" w:cs="ArialMT"/>
          <w:color w:val="000000"/>
          <w:sz w:val="24"/>
          <w:szCs w:val="24"/>
        </w:rPr>
      </w:pPr>
      <w:r w:rsidRPr="00645221">
        <w:rPr>
          <w:rFonts w:ascii="ArialMT" w:hAnsi="ArialMT" w:cs="ArialMT"/>
          <w:color w:val="000000"/>
          <w:sz w:val="24"/>
          <w:szCs w:val="24"/>
        </w:rPr>
        <w:t xml:space="preserve">ARISS-USA </w:t>
      </w:r>
      <w:r w:rsidR="00867B61" w:rsidRPr="00645221">
        <w:rPr>
          <w:rFonts w:ascii="ArialMT" w:hAnsi="ArialMT" w:cs="ArialMT"/>
          <w:color w:val="000000"/>
          <w:sz w:val="24"/>
          <w:szCs w:val="24"/>
        </w:rPr>
        <w:t>Director of Public Engagement</w:t>
      </w:r>
    </w:p>
    <w:p w14:paraId="3DB5224D" w14:textId="77777777" w:rsidR="00EF0004" w:rsidRPr="00645221" w:rsidRDefault="00EF0004" w:rsidP="00867B61">
      <w:pPr>
        <w:autoSpaceDE w:val="0"/>
        <w:autoSpaceDN w:val="0"/>
        <w:adjustRightInd w:val="0"/>
        <w:spacing w:after="0" w:line="240" w:lineRule="auto"/>
        <w:rPr>
          <w:rFonts w:ascii="Calibri" w:hAnsi="Calibri" w:cs="Calibri"/>
          <w:color w:val="000000"/>
          <w:sz w:val="24"/>
          <w:szCs w:val="24"/>
        </w:rPr>
      </w:pPr>
    </w:p>
    <w:p w14:paraId="5F3EA4CF" w14:textId="48A6AFDA" w:rsidR="00867B61" w:rsidRPr="00645221" w:rsidRDefault="00867B61" w:rsidP="00EF0004">
      <w:pPr>
        <w:autoSpaceDE w:val="0"/>
        <w:autoSpaceDN w:val="0"/>
        <w:adjustRightInd w:val="0"/>
        <w:spacing w:after="0" w:line="240" w:lineRule="auto"/>
        <w:jc w:val="center"/>
        <w:rPr>
          <w:rFonts w:ascii="Calibri" w:hAnsi="Calibri" w:cs="Calibri"/>
          <w:color w:val="000000"/>
          <w:sz w:val="24"/>
          <w:szCs w:val="24"/>
        </w:rPr>
      </w:pPr>
      <w:r w:rsidRPr="00645221">
        <w:rPr>
          <w:rFonts w:ascii="Calibri" w:hAnsi="Calibri" w:cs="Calibri"/>
          <w:color w:val="000000"/>
          <w:sz w:val="24"/>
          <w:szCs w:val="24"/>
        </w:rPr>
        <w:t>Like us on Facebook • Follow us on Twitter • Check out ARISS on Youtube.com</w:t>
      </w:r>
    </w:p>
    <w:p w14:paraId="0F2A8FA9" w14:textId="0145827A" w:rsidR="00867B61" w:rsidRPr="00645221" w:rsidRDefault="00867B61" w:rsidP="00EF0004">
      <w:pPr>
        <w:jc w:val="center"/>
        <w:rPr>
          <w:sz w:val="24"/>
          <w:szCs w:val="24"/>
        </w:rPr>
      </w:pPr>
      <w:r w:rsidRPr="00645221">
        <w:rPr>
          <w:rFonts w:ascii="Calibri" w:hAnsi="Calibri" w:cs="Calibri"/>
          <w:color w:val="000000"/>
          <w:sz w:val="24"/>
          <w:szCs w:val="24"/>
        </w:rPr>
        <w:t>Search Amateur Radio on the ISS and @ARISS_status.</w:t>
      </w:r>
    </w:p>
    <w:sectPr w:rsidR="00867B61" w:rsidRPr="00645221">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E6139" w14:textId="77777777" w:rsidR="00384FC9" w:rsidRDefault="00384FC9" w:rsidP="002143CF">
      <w:pPr>
        <w:spacing w:after="0" w:line="240" w:lineRule="auto"/>
      </w:pPr>
      <w:r>
        <w:separator/>
      </w:r>
    </w:p>
  </w:endnote>
  <w:endnote w:type="continuationSeparator" w:id="0">
    <w:p w14:paraId="3159BC7D" w14:textId="77777777" w:rsidR="00384FC9" w:rsidRDefault="00384FC9" w:rsidP="00214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 w:name="Calibri-Italic">
    <w:altName w:val="Calibri"/>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CFAF5" w14:textId="77777777" w:rsidR="00C21BE9" w:rsidRDefault="00C21BE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819F9" w14:textId="77777777" w:rsidR="00C21BE9" w:rsidRDefault="00C21BE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37C86" w14:textId="77777777" w:rsidR="00C21BE9" w:rsidRDefault="00C21B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395EE" w14:textId="77777777" w:rsidR="00384FC9" w:rsidRDefault="00384FC9" w:rsidP="002143CF">
      <w:pPr>
        <w:spacing w:after="0" w:line="240" w:lineRule="auto"/>
      </w:pPr>
      <w:r>
        <w:separator/>
      </w:r>
    </w:p>
  </w:footnote>
  <w:footnote w:type="continuationSeparator" w:id="0">
    <w:p w14:paraId="0109B219" w14:textId="77777777" w:rsidR="00384FC9" w:rsidRDefault="00384FC9" w:rsidP="002143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C1D3F" w14:textId="77777777" w:rsidR="00C21BE9" w:rsidRDefault="00C21B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3A035" w14:textId="0F02E428" w:rsidR="00A71FD5" w:rsidRDefault="00A71FD5" w:rsidP="00A71FD5">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9F31B" w14:textId="77777777" w:rsidR="00C21BE9" w:rsidRDefault="00C21B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46CB8"/>
    <w:multiLevelType w:val="multilevel"/>
    <w:tmpl w:val="1B9A44C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B61"/>
    <w:rsid w:val="00002E11"/>
    <w:rsid w:val="00050455"/>
    <w:rsid w:val="00092CF8"/>
    <w:rsid w:val="000A2AF8"/>
    <w:rsid w:val="000D7DD2"/>
    <w:rsid w:val="00103EB1"/>
    <w:rsid w:val="00121596"/>
    <w:rsid w:val="0015160B"/>
    <w:rsid w:val="00174144"/>
    <w:rsid w:val="001A1282"/>
    <w:rsid w:val="001B0140"/>
    <w:rsid w:val="00210881"/>
    <w:rsid w:val="002143CF"/>
    <w:rsid w:val="00272700"/>
    <w:rsid w:val="00337F41"/>
    <w:rsid w:val="003555C8"/>
    <w:rsid w:val="00384FC9"/>
    <w:rsid w:val="003B7587"/>
    <w:rsid w:val="003D69B4"/>
    <w:rsid w:val="0049192A"/>
    <w:rsid w:val="00497ABC"/>
    <w:rsid w:val="004B620F"/>
    <w:rsid w:val="004D0389"/>
    <w:rsid w:val="004D7C02"/>
    <w:rsid w:val="004F54A1"/>
    <w:rsid w:val="005C09EE"/>
    <w:rsid w:val="005D5E4C"/>
    <w:rsid w:val="005E30F7"/>
    <w:rsid w:val="00645221"/>
    <w:rsid w:val="006673DA"/>
    <w:rsid w:val="00670D24"/>
    <w:rsid w:val="0068211C"/>
    <w:rsid w:val="00683CE5"/>
    <w:rsid w:val="00703F44"/>
    <w:rsid w:val="007277EF"/>
    <w:rsid w:val="007436B0"/>
    <w:rsid w:val="00744C37"/>
    <w:rsid w:val="007D2BE4"/>
    <w:rsid w:val="007F6C62"/>
    <w:rsid w:val="00802277"/>
    <w:rsid w:val="0080254F"/>
    <w:rsid w:val="008051B3"/>
    <w:rsid w:val="008128E3"/>
    <w:rsid w:val="00862BA0"/>
    <w:rsid w:val="00867B61"/>
    <w:rsid w:val="00891217"/>
    <w:rsid w:val="00894795"/>
    <w:rsid w:val="00906EB3"/>
    <w:rsid w:val="00916E83"/>
    <w:rsid w:val="009413C8"/>
    <w:rsid w:val="00964A4B"/>
    <w:rsid w:val="009A666A"/>
    <w:rsid w:val="009B5AFD"/>
    <w:rsid w:val="009E73DA"/>
    <w:rsid w:val="009F65CF"/>
    <w:rsid w:val="00A17E52"/>
    <w:rsid w:val="00A3171F"/>
    <w:rsid w:val="00A371C2"/>
    <w:rsid w:val="00A6224C"/>
    <w:rsid w:val="00A71FD5"/>
    <w:rsid w:val="00AE0B00"/>
    <w:rsid w:val="00AF2CD2"/>
    <w:rsid w:val="00B11879"/>
    <w:rsid w:val="00B14E0D"/>
    <w:rsid w:val="00B430D3"/>
    <w:rsid w:val="00B537E9"/>
    <w:rsid w:val="00B616A0"/>
    <w:rsid w:val="00B63151"/>
    <w:rsid w:val="00B77DCB"/>
    <w:rsid w:val="00BA088B"/>
    <w:rsid w:val="00BA61D3"/>
    <w:rsid w:val="00BC74D6"/>
    <w:rsid w:val="00BD54E8"/>
    <w:rsid w:val="00BE13DF"/>
    <w:rsid w:val="00C13A75"/>
    <w:rsid w:val="00C21BE9"/>
    <w:rsid w:val="00CA08B3"/>
    <w:rsid w:val="00CB39E7"/>
    <w:rsid w:val="00CB4D77"/>
    <w:rsid w:val="00CC5F63"/>
    <w:rsid w:val="00D11D89"/>
    <w:rsid w:val="00D22900"/>
    <w:rsid w:val="00D9770D"/>
    <w:rsid w:val="00DA5D90"/>
    <w:rsid w:val="00E27B90"/>
    <w:rsid w:val="00E55665"/>
    <w:rsid w:val="00EA649F"/>
    <w:rsid w:val="00EE46BC"/>
    <w:rsid w:val="00EF0004"/>
    <w:rsid w:val="00F07D82"/>
    <w:rsid w:val="00F55AA3"/>
    <w:rsid w:val="00F57501"/>
    <w:rsid w:val="00FB3C22"/>
    <w:rsid w:val="00FB4CE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A07488"/>
  <w15:chartTrackingRefBased/>
  <w15:docId w15:val="{D086B336-C462-45F8-BC2A-C9D652741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5566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92CF8"/>
    <w:rPr>
      <w:color w:val="0563C1" w:themeColor="hyperlink"/>
      <w:u w:val="single"/>
    </w:rPr>
  </w:style>
  <w:style w:type="character" w:customStyle="1" w:styleId="UnresolvedMention1">
    <w:name w:val="Unresolved Mention1"/>
    <w:basedOn w:val="DefaultParagraphFont"/>
    <w:uiPriority w:val="99"/>
    <w:semiHidden/>
    <w:unhideWhenUsed/>
    <w:rsid w:val="00092CF8"/>
    <w:rPr>
      <w:color w:val="605E5C"/>
      <w:shd w:val="clear" w:color="auto" w:fill="E1DFDD"/>
    </w:rPr>
  </w:style>
  <w:style w:type="paragraph" w:styleId="Header">
    <w:name w:val="header"/>
    <w:basedOn w:val="Normal"/>
    <w:link w:val="HeaderChar"/>
    <w:uiPriority w:val="99"/>
    <w:unhideWhenUsed/>
    <w:rsid w:val="00A71F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1FD5"/>
  </w:style>
  <w:style w:type="paragraph" w:styleId="Footer">
    <w:name w:val="footer"/>
    <w:basedOn w:val="Normal"/>
    <w:link w:val="FooterChar"/>
    <w:uiPriority w:val="99"/>
    <w:unhideWhenUsed/>
    <w:rsid w:val="00A71F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1FD5"/>
  </w:style>
  <w:style w:type="character" w:customStyle="1" w:styleId="UnresolvedMention">
    <w:name w:val="Unresolved Mention"/>
    <w:basedOn w:val="DefaultParagraphFont"/>
    <w:uiPriority w:val="99"/>
    <w:semiHidden/>
    <w:unhideWhenUsed/>
    <w:rsid w:val="004F54A1"/>
    <w:rPr>
      <w:color w:val="605E5C"/>
      <w:shd w:val="clear" w:color="auto" w:fill="E1DFDD"/>
    </w:rPr>
  </w:style>
  <w:style w:type="paragraph" w:styleId="Revision">
    <w:name w:val="Revision"/>
    <w:hidden/>
    <w:uiPriority w:val="99"/>
    <w:semiHidden/>
    <w:rsid w:val="00C13A75"/>
    <w:pPr>
      <w:spacing w:after="0" w:line="240" w:lineRule="auto"/>
    </w:pPr>
  </w:style>
  <w:style w:type="character" w:styleId="CommentReference">
    <w:name w:val="annotation reference"/>
    <w:basedOn w:val="DefaultParagraphFont"/>
    <w:uiPriority w:val="99"/>
    <w:semiHidden/>
    <w:unhideWhenUsed/>
    <w:rsid w:val="00F57501"/>
    <w:rPr>
      <w:sz w:val="16"/>
      <w:szCs w:val="16"/>
    </w:rPr>
  </w:style>
  <w:style w:type="paragraph" w:styleId="CommentText">
    <w:name w:val="annotation text"/>
    <w:basedOn w:val="Normal"/>
    <w:link w:val="CommentTextChar"/>
    <w:uiPriority w:val="99"/>
    <w:semiHidden/>
    <w:unhideWhenUsed/>
    <w:rsid w:val="00F57501"/>
    <w:pPr>
      <w:spacing w:line="240" w:lineRule="auto"/>
    </w:pPr>
    <w:rPr>
      <w:sz w:val="20"/>
      <w:szCs w:val="20"/>
    </w:rPr>
  </w:style>
  <w:style w:type="character" w:customStyle="1" w:styleId="CommentTextChar">
    <w:name w:val="Comment Text Char"/>
    <w:basedOn w:val="DefaultParagraphFont"/>
    <w:link w:val="CommentText"/>
    <w:uiPriority w:val="99"/>
    <w:semiHidden/>
    <w:rsid w:val="00F57501"/>
    <w:rPr>
      <w:sz w:val="20"/>
      <w:szCs w:val="20"/>
    </w:rPr>
  </w:style>
  <w:style w:type="paragraph" w:styleId="CommentSubject">
    <w:name w:val="annotation subject"/>
    <w:basedOn w:val="CommentText"/>
    <w:next w:val="CommentText"/>
    <w:link w:val="CommentSubjectChar"/>
    <w:uiPriority w:val="99"/>
    <w:semiHidden/>
    <w:unhideWhenUsed/>
    <w:rsid w:val="00F57501"/>
    <w:rPr>
      <w:b/>
      <w:bCs/>
    </w:rPr>
  </w:style>
  <w:style w:type="character" w:customStyle="1" w:styleId="CommentSubjectChar">
    <w:name w:val="Comment Subject Char"/>
    <w:basedOn w:val="CommentTextChar"/>
    <w:link w:val="CommentSubject"/>
    <w:uiPriority w:val="99"/>
    <w:semiHidden/>
    <w:rsid w:val="00F5750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276141">
      <w:bodyDiv w:val="1"/>
      <w:marLeft w:val="0"/>
      <w:marRight w:val="0"/>
      <w:marTop w:val="0"/>
      <w:marBottom w:val="0"/>
      <w:divBdr>
        <w:top w:val="none" w:sz="0" w:space="0" w:color="auto"/>
        <w:left w:val="none" w:sz="0" w:space="0" w:color="auto"/>
        <w:bottom w:val="none" w:sz="0" w:space="0" w:color="auto"/>
        <w:right w:val="none" w:sz="0" w:space="0" w:color="auto"/>
      </w:divBdr>
    </w:div>
    <w:div w:id="762922818">
      <w:bodyDiv w:val="1"/>
      <w:marLeft w:val="0"/>
      <w:marRight w:val="0"/>
      <w:marTop w:val="0"/>
      <w:marBottom w:val="0"/>
      <w:divBdr>
        <w:top w:val="none" w:sz="0" w:space="0" w:color="auto"/>
        <w:left w:val="none" w:sz="0" w:space="0" w:color="auto"/>
        <w:bottom w:val="none" w:sz="0" w:space="0" w:color="auto"/>
        <w:right w:val="none" w:sz="0" w:space="0" w:color="auto"/>
      </w:divBdr>
    </w:div>
    <w:div w:id="1097945940">
      <w:bodyDiv w:val="1"/>
      <w:marLeft w:val="0"/>
      <w:marRight w:val="0"/>
      <w:marTop w:val="0"/>
      <w:marBottom w:val="0"/>
      <w:divBdr>
        <w:top w:val="none" w:sz="0" w:space="0" w:color="auto"/>
        <w:left w:val="none" w:sz="0" w:space="0" w:color="auto"/>
        <w:bottom w:val="none" w:sz="0" w:space="0" w:color="auto"/>
        <w:right w:val="none" w:sz="0" w:space="0" w:color="auto"/>
      </w:divBdr>
    </w:div>
    <w:div w:id="1101997348">
      <w:bodyDiv w:val="1"/>
      <w:marLeft w:val="0"/>
      <w:marRight w:val="0"/>
      <w:marTop w:val="0"/>
      <w:marBottom w:val="0"/>
      <w:divBdr>
        <w:top w:val="none" w:sz="0" w:space="0" w:color="auto"/>
        <w:left w:val="none" w:sz="0" w:space="0" w:color="auto"/>
        <w:bottom w:val="none" w:sz="0" w:space="0" w:color="auto"/>
        <w:right w:val="none" w:sz="0" w:space="0" w:color="auto"/>
      </w:divBdr>
    </w:div>
    <w:div w:id="1510870081">
      <w:bodyDiv w:val="1"/>
      <w:marLeft w:val="0"/>
      <w:marRight w:val="0"/>
      <w:marTop w:val="0"/>
      <w:marBottom w:val="0"/>
      <w:divBdr>
        <w:top w:val="none" w:sz="0" w:space="0" w:color="auto"/>
        <w:left w:val="none" w:sz="0" w:space="0" w:color="auto"/>
        <w:bottom w:val="none" w:sz="0" w:space="0" w:color="auto"/>
        <w:right w:val="none" w:sz="0" w:space="0" w:color="auto"/>
      </w:divBdr>
    </w:div>
    <w:div w:id="1542280723">
      <w:bodyDiv w:val="1"/>
      <w:marLeft w:val="0"/>
      <w:marRight w:val="0"/>
      <w:marTop w:val="0"/>
      <w:marBottom w:val="0"/>
      <w:divBdr>
        <w:top w:val="none" w:sz="0" w:space="0" w:color="auto"/>
        <w:left w:val="none" w:sz="0" w:space="0" w:color="auto"/>
        <w:bottom w:val="none" w:sz="0" w:space="0" w:color="auto"/>
        <w:right w:val="none" w:sz="0" w:space="0" w:color="auto"/>
      </w:divBdr>
    </w:div>
    <w:div w:id="212653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ss.org"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riss-usa.or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638</Words>
  <Characters>3641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Bauer</dc:creator>
  <cp:keywords/>
  <dc:description/>
  <cp:lastModifiedBy>Microsoft account</cp:lastModifiedBy>
  <cp:revision>2</cp:revision>
  <dcterms:created xsi:type="dcterms:W3CDTF">2022-03-03T21:26:00Z</dcterms:created>
  <dcterms:modified xsi:type="dcterms:W3CDTF">2022-03-03T21:26:00Z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3f872e-d8d7-43ac-9961-0f2ad31e50e5_Enabled">
    <vt:lpwstr>true</vt:lpwstr>
  </property>
  <property fmtid="{D5CDD505-2E9C-101B-9397-08002B2CF9AE}" pid="3" name="MSIP_Label_a83f872e-d8d7-43ac-9961-0f2ad31e50e5_SetDate">
    <vt:lpwstr>2021-11-01T18:50:03Z</vt:lpwstr>
  </property>
  <property fmtid="{D5CDD505-2E9C-101B-9397-08002B2CF9AE}" pid="4" name="MSIP_Label_a83f872e-d8d7-43ac-9961-0f2ad31e50e5_Method">
    <vt:lpwstr>Standard</vt:lpwstr>
  </property>
  <property fmtid="{D5CDD505-2E9C-101B-9397-08002B2CF9AE}" pid="5" name="MSIP_Label_a83f872e-d8d7-43ac-9961-0f2ad31e50e5_Name">
    <vt:lpwstr>a83f872e-d8d7-43ac-9961-0f2ad31e50e5</vt:lpwstr>
  </property>
  <property fmtid="{D5CDD505-2E9C-101B-9397-08002B2CF9AE}" pid="6" name="MSIP_Label_a83f872e-d8d7-43ac-9961-0f2ad31e50e5_SiteId">
    <vt:lpwstr>fa8c194a-f8e2-43c5-bc39-b637579e39e0</vt:lpwstr>
  </property>
  <property fmtid="{D5CDD505-2E9C-101B-9397-08002B2CF9AE}" pid="7" name="MSIP_Label_a83f872e-d8d7-43ac-9961-0f2ad31e50e5_ActionId">
    <vt:lpwstr>b57fca79-b79a-4c26-9015-5fe026412ab3</vt:lpwstr>
  </property>
  <property fmtid="{D5CDD505-2E9C-101B-9397-08002B2CF9AE}" pid="8" name="MSIP_Label_a83f872e-d8d7-43ac-9961-0f2ad31e50e5_ContentBits">
    <vt:lpwstr>0</vt:lpwstr>
  </property>
</Properties>
</file>